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1ECDF"/>
  <w:body>
    <w:p w14:paraId="2F981B79" w14:textId="101CC2B9" w:rsidR="00EF61FC" w:rsidRDefault="000D2F71">
      <w:pPr>
        <w:pBdr>
          <w:top w:val="nil"/>
          <w:left w:val="nil"/>
          <w:bottom w:val="nil"/>
          <w:right w:val="nil"/>
          <w:between w:val="nil"/>
        </w:pBdr>
        <w:spacing w:after="0" w:line="276"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noProof/>
          <w:color w:val="000000"/>
          <w:sz w:val="52"/>
          <w:szCs w:val="52"/>
        </w:rPr>
        <mc:AlternateContent>
          <mc:Choice Requires="wps">
            <w:drawing>
              <wp:anchor distT="0" distB="0" distL="114300" distR="114300" simplePos="0" relativeHeight="251660288" behindDoc="0" locked="0" layoutInCell="1" allowOverlap="1" wp14:anchorId="5B7F787B" wp14:editId="38E645AA">
                <wp:simplePos x="0" y="0"/>
                <wp:positionH relativeFrom="column">
                  <wp:posOffset>4363113</wp:posOffset>
                </wp:positionH>
                <wp:positionV relativeFrom="paragraph">
                  <wp:posOffset>-378460</wp:posOffset>
                </wp:positionV>
                <wp:extent cx="1357816" cy="719191"/>
                <wp:effectExtent l="0" t="0" r="13970" b="24130"/>
                <wp:wrapNone/>
                <wp:docPr id="2" name="Rectangle: Rounded Corners 2"/>
                <wp:cNvGraphicFramePr/>
                <a:graphic xmlns:a="http://schemas.openxmlformats.org/drawingml/2006/main">
                  <a:graphicData uri="http://schemas.microsoft.com/office/word/2010/wordprocessingShape">
                    <wps:wsp>
                      <wps:cNvSpPr/>
                      <wps:spPr>
                        <a:xfrm>
                          <a:off x="0" y="0"/>
                          <a:ext cx="1357816" cy="719191"/>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CE68C" w14:textId="1D2428DE" w:rsidR="000D2F71" w:rsidRPr="000D2F71" w:rsidRDefault="000D2F71" w:rsidP="000D2F71">
                            <w:pPr>
                              <w:bidi w:val="0"/>
                              <w:spacing w:after="0" w:line="240" w:lineRule="auto"/>
                              <w:jc w:val="center"/>
                              <w:rPr>
                                <w:rFonts w:ascii="AvenirNext LT Pro Bold" w:hAnsi="AvenirNext LT Pro Bold"/>
                                <w:color w:val="404040" w:themeColor="text1" w:themeTint="BF"/>
                                <w:sz w:val="34"/>
                                <w:szCs w:val="34"/>
                                <w:lang w:val="en-US"/>
                              </w:rPr>
                            </w:pPr>
                            <w:r w:rsidRPr="000D2F71">
                              <w:rPr>
                                <w:rFonts w:ascii="AvenirNext LT Pro Bold" w:hAnsi="AvenirNext LT Pro Bold"/>
                                <w:color w:val="404040" w:themeColor="text1" w:themeTint="BF"/>
                                <w:sz w:val="34"/>
                                <w:szCs w:val="34"/>
                                <w:lang w:val="en-US"/>
                              </w:rPr>
                              <w:t>EDISI 28</w:t>
                            </w:r>
                            <w:r w:rsidR="009573FC">
                              <w:rPr>
                                <w:rFonts w:ascii="AvenirNext LT Pro Bold" w:hAnsi="AvenirNext LT Pro Bold"/>
                                <w:color w:val="404040" w:themeColor="text1" w:themeTint="BF"/>
                                <w:sz w:val="34"/>
                                <w:szCs w:val="34"/>
                                <w:lang w:val="en-US"/>
                              </w:rPr>
                              <w:t>5</w:t>
                            </w:r>
                          </w:p>
                          <w:p w14:paraId="33356399" w14:textId="36866AED" w:rsidR="000D2F71" w:rsidRPr="000D2F71" w:rsidRDefault="009573FC" w:rsidP="000D2F71">
                            <w:pPr>
                              <w:bidi w:val="0"/>
                              <w:spacing w:after="0" w:line="240" w:lineRule="auto"/>
                              <w:jc w:val="center"/>
                              <w:rPr>
                                <w:color w:val="404040" w:themeColor="text1" w:themeTint="BF"/>
                                <w:sz w:val="18"/>
                                <w:szCs w:val="18"/>
                                <w:lang w:val="en-US"/>
                              </w:rPr>
                            </w:pPr>
                            <w:r>
                              <w:rPr>
                                <w:color w:val="404040" w:themeColor="text1" w:themeTint="BF"/>
                                <w:sz w:val="18"/>
                                <w:szCs w:val="18"/>
                              </w:rPr>
                              <w:t>24</w:t>
                            </w:r>
                            <w:r w:rsidR="000D2F71" w:rsidRPr="000D2F71">
                              <w:rPr>
                                <w:color w:val="404040" w:themeColor="text1" w:themeTint="BF"/>
                                <w:sz w:val="18"/>
                                <w:szCs w:val="18"/>
                              </w:rPr>
                              <w:t xml:space="preserve"> </w:t>
                            </w:r>
                            <w:r w:rsidR="00B7017E">
                              <w:rPr>
                                <w:color w:val="404040" w:themeColor="text1" w:themeTint="BF"/>
                                <w:sz w:val="18"/>
                                <w:szCs w:val="18"/>
                              </w:rPr>
                              <w:t>Des</w:t>
                            </w:r>
                            <w:r w:rsidR="000D2F71" w:rsidRPr="000D2F71">
                              <w:rPr>
                                <w:color w:val="404040" w:themeColor="text1" w:themeTint="BF"/>
                                <w:sz w:val="18"/>
                                <w:szCs w:val="18"/>
                              </w:rPr>
                              <w:t>ember 2021 M</w:t>
                            </w:r>
                            <w:r w:rsidR="000D2F71" w:rsidRPr="000D2F71">
                              <w:rPr>
                                <w:color w:val="404040" w:themeColor="text1" w:themeTint="BF"/>
                                <w:sz w:val="18"/>
                                <w:szCs w:val="18"/>
                              </w:rPr>
                              <w:br/>
                            </w:r>
                            <w:r>
                              <w:rPr>
                                <w:color w:val="404040" w:themeColor="text1" w:themeTint="BF"/>
                                <w:sz w:val="18"/>
                                <w:szCs w:val="18"/>
                              </w:rPr>
                              <w:t>20</w:t>
                            </w:r>
                            <w:r w:rsidR="000D2F71" w:rsidRPr="000D2F71">
                              <w:rPr>
                                <w:color w:val="404040" w:themeColor="text1" w:themeTint="BF"/>
                                <w:sz w:val="18"/>
                                <w:szCs w:val="18"/>
                              </w:rPr>
                              <w:t xml:space="preserve"> </w:t>
                            </w:r>
                            <w:r w:rsidR="003C2B2B">
                              <w:rPr>
                                <w:color w:val="404040" w:themeColor="text1" w:themeTint="BF"/>
                                <w:sz w:val="18"/>
                                <w:szCs w:val="18"/>
                              </w:rPr>
                              <w:t>Jumadil Awal</w:t>
                            </w:r>
                            <w:r w:rsidR="000D2F71" w:rsidRPr="000D2F71">
                              <w:rPr>
                                <w:color w:val="404040" w:themeColor="text1" w:themeTint="BF"/>
                                <w:sz w:val="18"/>
                                <w:szCs w:val="18"/>
                              </w:rPr>
                              <w:t xml:space="preserve"> 1443 H</w:t>
                            </w:r>
                          </w:p>
                          <w:p w14:paraId="27F63A6E" w14:textId="77777777" w:rsidR="000D2F71" w:rsidRPr="000D2F71" w:rsidRDefault="000D2F71" w:rsidP="000D2F71">
                            <w:pPr>
                              <w:bidi w:val="0"/>
                              <w:spacing w:after="0" w:line="240" w:lineRule="auto"/>
                              <w:jc w:val="center"/>
                              <w:rPr>
                                <w:color w:val="404040" w:themeColor="text1" w:themeTint="BF"/>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F787B" id="Rectangle: Rounded Corners 2" o:spid="_x0000_s1026" style="position:absolute;left:0;text-align:left;margin-left:343.55pt;margin-top:-29.8pt;width:106.9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" filled="f" strokecolor="gray [1629]" strokeweight="1.5pt">
                <v:stroke joinstyle="miter"/>
                <v:textbox>
                  <w:txbxContent>
                    <w:p w14:paraId="3A4CE68C" w14:textId="1D2428DE" w:rsidR="000D2F71" w:rsidRPr="000D2F71" w:rsidRDefault="000D2F71" w:rsidP="000D2F71">
                      <w:pPr>
                        <w:bidi w:val="0"/>
                        <w:spacing w:after="0" w:line="240" w:lineRule="auto"/>
                        <w:jc w:val="center"/>
                        <w:rPr>
                          <w:rFonts w:ascii="AvenirNext LT Pro Bold" w:hAnsi="AvenirNext LT Pro Bold"/>
                          <w:color w:val="404040" w:themeColor="text1" w:themeTint="BF"/>
                          <w:sz w:val="34"/>
                          <w:szCs w:val="34"/>
                          <w:lang w:val="en-US"/>
                        </w:rPr>
                      </w:pPr>
                      <w:r w:rsidRPr="000D2F71">
                        <w:rPr>
                          <w:rFonts w:ascii="AvenirNext LT Pro Bold" w:hAnsi="AvenirNext LT Pro Bold"/>
                          <w:color w:val="404040" w:themeColor="text1" w:themeTint="BF"/>
                          <w:sz w:val="34"/>
                          <w:szCs w:val="34"/>
                          <w:lang w:val="en-US"/>
                        </w:rPr>
                        <w:t>EDISI 28</w:t>
                      </w:r>
                      <w:r w:rsidR="009573FC">
                        <w:rPr>
                          <w:rFonts w:ascii="AvenirNext LT Pro Bold" w:hAnsi="AvenirNext LT Pro Bold"/>
                          <w:color w:val="404040" w:themeColor="text1" w:themeTint="BF"/>
                          <w:sz w:val="34"/>
                          <w:szCs w:val="34"/>
                          <w:lang w:val="en-US"/>
                        </w:rPr>
                        <w:t>5</w:t>
                      </w:r>
                    </w:p>
                    <w:p w14:paraId="33356399" w14:textId="36866AED" w:rsidR="000D2F71" w:rsidRPr="000D2F71" w:rsidRDefault="009573FC" w:rsidP="000D2F71">
                      <w:pPr>
                        <w:bidi w:val="0"/>
                        <w:spacing w:after="0" w:line="240" w:lineRule="auto"/>
                        <w:jc w:val="center"/>
                        <w:rPr>
                          <w:color w:val="404040" w:themeColor="text1" w:themeTint="BF"/>
                          <w:sz w:val="18"/>
                          <w:szCs w:val="18"/>
                          <w:lang w:val="en-US"/>
                        </w:rPr>
                      </w:pPr>
                      <w:r>
                        <w:rPr>
                          <w:color w:val="404040" w:themeColor="text1" w:themeTint="BF"/>
                          <w:sz w:val="18"/>
                          <w:szCs w:val="18"/>
                        </w:rPr>
                        <w:t>24</w:t>
                      </w:r>
                      <w:r w:rsidR="000D2F71" w:rsidRPr="000D2F71">
                        <w:rPr>
                          <w:color w:val="404040" w:themeColor="text1" w:themeTint="BF"/>
                          <w:sz w:val="18"/>
                          <w:szCs w:val="18"/>
                        </w:rPr>
                        <w:t xml:space="preserve"> </w:t>
                      </w:r>
                      <w:r w:rsidR="00B7017E">
                        <w:rPr>
                          <w:color w:val="404040" w:themeColor="text1" w:themeTint="BF"/>
                          <w:sz w:val="18"/>
                          <w:szCs w:val="18"/>
                        </w:rPr>
                        <w:t>Des</w:t>
                      </w:r>
                      <w:r w:rsidR="000D2F71" w:rsidRPr="000D2F71">
                        <w:rPr>
                          <w:color w:val="404040" w:themeColor="text1" w:themeTint="BF"/>
                          <w:sz w:val="18"/>
                          <w:szCs w:val="18"/>
                        </w:rPr>
                        <w:t>ember 2021 M</w:t>
                      </w:r>
                      <w:r w:rsidR="000D2F71" w:rsidRPr="000D2F71">
                        <w:rPr>
                          <w:color w:val="404040" w:themeColor="text1" w:themeTint="BF"/>
                          <w:sz w:val="18"/>
                          <w:szCs w:val="18"/>
                        </w:rPr>
                        <w:br/>
                      </w:r>
                      <w:r>
                        <w:rPr>
                          <w:color w:val="404040" w:themeColor="text1" w:themeTint="BF"/>
                          <w:sz w:val="18"/>
                          <w:szCs w:val="18"/>
                        </w:rPr>
                        <w:t>20</w:t>
                      </w:r>
                      <w:r w:rsidR="000D2F71" w:rsidRPr="000D2F71">
                        <w:rPr>
                          <w:color w:val="404040" w:themeColor="text1" w:themeTint="BF"/>
                          <w:sz w:val="18"/>
                          <w:szCs w:val="18"/>
                        </w:rPr>
                        <w:t xml:space="preserve"> </w:t>
                      </w:r>
                      <w:r w:rsidR="003C2B2B">
                        <w:rPr>
                          <w:color w:val="404040" w:themeColor="text1" w:themeTint="BF"/>
                          <w:sz w:val="18"/>
                          <w:szCs w:val="18"/>
                        </w:rPr>
                        <w:t>Jumadil Awal</w:t>
                      </w:r>
                      <w:r w:rsidR="000D2F71" w:rsidRPr="000D2F71">
                        <w:rPr>
                          <w:color w:val="404040" w:themeColor="text1" w:themeTint="BF"/>
                          <w:sz w:val="18"/>
                          <w:szCs w:val="18"/>
                        </w:rPr>
                        <w:t xml:space="preserve"> 1443 H</w:t>
                      </w:r>
                    </w:p>
                    <w:p w14:paraId="27F63A6E" w14:textId="77777777" w:rsidR="000D2F71" w:rsidRPr="000D2F71" w:rsidRDefault="000D2F71" w:rsidP="000D2F71">
                      <w:pPr>
                        <w:bidi w:val="0"/>
                        <w:spacing w:after="0" w:line="240" w:lineRule="auto"/>
                        <w:jc w:val="center"/>
                        <w:rPr>
                          <w:color w:val="404040" w:themeColor="text1" w:themeTint="BF"/>
                          <w:lang w:val="en-US"/>
                        </w:rPr>
                      </w:pPr>
                    </w:p>
                  </w:txbxContent>
                </v:textbox>
              </v:roundrect>
            </w:pict>
          </mc:Fallback>
        </mc:AlternateContent>
      </w:r>
      <w:r w:rsidR="004C1918">
        <w:rPr>
          <w:noProof/>
        </w:rPr>
        <w:drawing>
          <wp:anchor distT="0" distB="0" distL="0" distR="0" simplePos="0" relativeHeight="251658240" behindDoc="1" locked="0" layoutInCell="1" hidden="0" allowOverlap="1" wp14:anchorId="678BDBAE" wp14:editId="2DB8DCAA">
            <wp:simplePos x="0" y="0"/>
            <wp:positionH relativeFrom="column">
              <wp:posOffset>1204595</wp:posOffset>
            </wp:positionH>
            <wp:positionV relativeFrom="paragraph">
              <wp:posOffset>-583466</wp:posOffset>
            </wp:positionV>
            <wp:extent cx="2990850" cy="1820043"/>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90850" cy="1820043"/>
                    </a:xfrm>
                    <a:prstGeom prst="rect">
                      <a:avLst/>
                    </a:prstGeom>
                    <a:ln/>
                  </pic:spPr>
                </pic:pic>
              </a:graphicData>
            </a:graphic>
          </wp:anchor>
        </w:drawing>
      </w:r>
    </w:p>
    <w:p w14:paraId="7962B37D" w14:textId="64BF0B2E" w:rsidR="00EF61FC" w:rsidRDefault="00EF61FC">
      <w:pPr>
        <w:pBdr>
          <w:top w:val="nil"/>
          <w:left w:val="nil"/>
          <w:bottom w:val="nil"/>
          <w:right w:val="nil"/>
          <w:between w:val="nil"/>
        </w:pBdr>
        <w:spacing w:after="0" w:line="276" w:lineRule="auto"/>
        <w:jc w:val="center"/>
        <w:rPr>
          <w:rFonts w:ascii="Palatino Linotype" w:eastAsia="Palatino Linotype" w:hAnsi="Palatino Linotype" w:cs="Palatino Linotype"/>
          <w:b/>
          <w:color w:val="000000"/>
          <w:sz w:val="24"/>
          <w:szCs w:val="24"/>
        </w:rPr>
      </w:pPr>
    </w:p>
    <w:p w14:paraId="5A8CCE00" w14:textId="2EDE1C4D" w:rsidR="00EF61FC" w:rsidRDefault="00EF61FC">
      <w:pPr>
        <w:pBdr>
          <w:top w:val="nil"/>
          <w:left w:val="nil"/>
          <w:bottom w:val="nil"/>
          <w:right w:val="nil"/>
          <w:between w:val="nil"/>
        </w:pBdr>
        <w:spacing w:after="0" w:line="276" w:lineRule="auto"/>
        <w:jc w:val="center"/>
        <w:rPr>
          <w:rFonts w:ascii="Palatino Linotype" w:eastAsia="Palatino Linotype" w:hAnsi="Palatino Linotype" w:cs="Palatino Linotype"/>
          <w:b/>
          <w:color w:val="000000"/>
          <w:sz w:val="24"/>
          <w:szCs w:val="24"/>
        </w:rPr>
      </w:pPr>
    </w:p>
    <w:p w14:paraId="66C7BF1F" w14:textId="6A691BB9" w:rsidR="00EF61FC" w:rsidRDefault="00EF61FC">
      <w:pPr>
        <w:pBdr>
          <w:top w:val="nil"/>
          <w:left w:val="nil"/>
          <w:bottom w:val="nil"/>
          <w:right w:val="nil"/>
          <w:between w:val="nil"/>
        </w:pBdr>
        <w:spacing w:after="0" w:line="276" w:lineRule="auto"/>
        <w:jc w:val="center"/>
        <w:rPr>
          <w:rFonts w:ascii="Palatino Linotype" w:eastAsia="Palatino Linotype" w:hAnsi="Palatino Linotype" w:cs="Palatino Linotype"/>
          <w:b/>
          <w:color w:val="000000"/>
          <w:sz w:val="24"/>
          <w:szCs w:val="24"/>
        </w:rPr>
      </w:pPr>
    </w:p>
    <w:p w14:paraId="17FC0266" w14:textId="66770E6B" w:rsidR="00EF61FC" w:rsidRPr="00712E88" w:rsidRDefault="00712E88" w:rsidP="00712E88">
      <w:pPr>
        <w:pBdr>
          <w:top w:val="nil"/>
          <w:left w:val="nil"/>
          <w:bottom w:val="nil"/>
          <w:right w:val="nil"/>
          <w:between w:val="nil"/>
        </w:pBdr>
        <w:bidi w:val="0"/>
        <w:spacing w:after="80" w:line="276" w:lineRule="auto"/>
        <w:jc w:val="center"/>
        <w:rPr>
          <w:rFonts w:ascii="Palatino Linotype" w:eastAsia="Palatino Linotype" w:hAnsi="Palatino Linotype" w:cs="Palatino Linotype"/>
          <w:b/>
          <w:color w:val="000000"/>
          <w:sz w:val="52"/>
          <w:szCs w:val="52"/>
          <w:lang w:val="id-ID"/>
        </w:rPr>
      </w:pPr>
      <w:r w:rsidRPr="00712E88">
        <w:rPr>
          <w:rFonts w:ascii="Palatino Linotype" w:eastAsia="Palatino Linotype" w:hAnsi="Palatino Linotype" w:cs="Palatino Linotype"/>
          <w:b/>
          <w:color w:val="000000"/>
          <w:sz w:val="52"/>
          <w:szCs w:val="52"/>
          <w:lang w:val="id-ID"/>
        </w:rPr>
        <w:t>BEBAYA MANAH</w:t>
      </w:r>
      <w:r w:rsidRPr="00712E88">
        <w:rPr>
          <w:rFonts w:ascii="Palatino Linotype" w:eastAsia="Palatino Linotype" w:hAnsi="Palatino Linotype" w:cs="Times New Roman"/>
          <w:b/>
          <w:color w:val="000000"/>
          <w:sz w:val="52"/>
          <w:szCs w:val="52"/>
          <w:rtl/>
          <w:lang w:val="id-ID"/>
        </w:rPr>
        <w:t xml:space="preserve"> </w:t>
      </w:r>
      <w:r>
        <w:rPr>
          <w:rFonts w:ascii="Palatino Linotype" w:eastAsia="Palatino Linotype" w:hAnsi="Palatino Linotype" w:cs="Palatino Linotype"/>
          <w:b/>
          <w:color w:val="000000"/>
          <w:sz w:val="52"/>
          <w:szCs w:val="52"/>
          <w:lang w:val="id-ID"/>
        </w:rPr>
        <w:br/>
      </w:r>
      <w:r w:rsidRPr="00712E88">
        <w:rPr>
          <w:rFonts w:ascii="Palatino Linotype" w:eastAsia="Palatino Linotype" w:hAnsi="Palatino Linotype" w:cs="Palatino Linotype"/>
          <w:b/>
          <w:color w:val="000000"/>
          <w:sz w:val="52"/>
          <w:szCs w:val="52"/>
          <w:lang w:val="id-ID"/>
        </w:rPr>
        <w:t>INGKANG ATOS</w:t>
      </w:r>
    </w:p>
    <w:p w14:paraId="39F4B961" w14:textId="3F6B5A06" w:rsidR="00EF61FC" w:rsidRDefault="00712E88" w:rsidP="00B841BC">
      <w:pPr>
        <w:pBdr>
          <w:top w:val="nil"/>
          <w:left w:val="nil"/>
          <w:bottom w:val="nil"/>
          <w:right w:val="nil"/>
          <w:between w:val="nil"/>
        </w:pBdr>
        <w:bidi w:val="0"/>
        <w:spacing w:after="80" w:line="276"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4"/>
          <w:szCs w:val="24"/>
          <w:lang w:val="id-ID"/>
        </w:rPr>
        <w:t>Dening</w:t>
      </w:r>
      <w:r w:rsidR="00D27006" w:rsidRPr="00D27006">
        <w:rPr>
          <w:rFonts w:ascii="Palatino Linotype" w:eastAsia="Palatino Linotype" w:hAnsi="Palatino Linotype" w:cs="Palatino Linotype"/>
          <w:b/>
          <w:color w:val="000000"/>
          <w:sz w:val="24"/>
          <w:szCs w:val="24"/>
        </w:rPr>
        <w:t xml:space="preserve">: </w:t>
      </w:r>
      <w:r w:rsidR="003C2B2B">
        <w:rPr>
          <w:rFonts w:ascii="Palatino Linotype" w:eastAsia="Palatino Linotype" w:hAnsi="Palatino Linotype" w:cs="Palatino Linotype"/>
          <w:b/>
          <w:color w:val="000000"/>
          <w:sz w:val="24"/>
          <w:szCs w:val="24"/>
        </w:rPr>
        <w:t xml:space="preserve">Ust. </w:t>
      </w:r>
      <w:r w:rsidR="009573FC">
        <w:rPr>
          <w:rFonts w:ascii="Palatino Linotype" w:eastAsia="Palatino Linotype" w:hAnsi="Palatino Linotype" w:cs="Palatino Linotype"/>
          <w:b/>
          <w:color w:val="000000"/>
          <w:sz w:val="24"/>
          <w:szCs w:val="24"/>
        </w:rPr>
        <w:t>Wahyudin, S.Pd</w:t>
      </w:r>
      <w:r w:rsidR="009E223E" w:rsidRPr="009E223E">
        <w:rPr>
          <w:rFonts w:ascii="Palatino Linotype" w:eastAsia="Palatino Linotype" w:hAnsi="Palatino Linotype" w:cs="Palatino Linotype"/>
          <w:b/>
          <w:color w:val="000000"/>
          <w:sz w:val="24"/>
          <w:szCs w:val="24"/>
        </w:rPr>
        <w:t>.I</w:t>
      </w:r>
      <w:r w:rsidR="00B841BC">
        <w:rPr>
          <w:rFonts w:ascii="Palatino Linotype" w:eastAsia="Palatino Linotype" w:hAnsi="Palatino Linotype" w:cs="Palatino Linotype"/>
          <w:b/>
          <w:color w:val="000000"/>
          <w:sz w:val="24"/>
          <w:szCs w:val="24"/>
        </w:rPr>
        <w:br/>
      </w:r>
      <w:r w:rsidR="00D27006" w:rsidRPr="00D27006">
        <w:rPr>
          <w:rFonts w:ascii="Palatino Linotype" w:eastAsia="Palatino Linotype" w:hAnsi="Palatino Linotype" w:cs="Palatino Linotype"/>
          <w:color w:val="000000"/>
        </w:rPr>
        <w:t>(</w:t>
      </w:r>
      <w:r w:rsidR="009573FC" w:rsidRPr="009573FC">
        <w:rPr>
          <w:rFonts w:ascii="Palatino Linotype" w:eastAsia="Palatino Linotype" w:hAnsi="Palatino Linotype" w:cs="Palatino Linotype"/>
          <w:color w:val="000000"/>
        </w:rPr>
        <w:t>Sekretaris PW Ikadi DIY</w:t>
      </w:r>
      <w:r w:rsidR="00D27006" w:rsidRPr="00D27006">
        <w:rPr>
          <w:rFonts w:ascii="Palatino Linotype" w:eastAsia="Palatino Linotype" w:hAnsi="Palatino Linotype" w:cs="Palatino Linotype"/>
          <w:color w:val="000000"/>
        </w:rPr>
        <w:t>)</w:t>
      </w:r>
    </w:p>
    <w:p w14:paraId="14696D27" w14:textId="359A974F" w:rsidR="00712E88" w:rsidRPr="00A11CF1" w:rsidRDefault="00712E88" w:rsidP="00712E88">
      <w:pPr>
        <w:pBdr>
          <w:top w:val="nil"/>
          <w:left w:val="nil"/>
          <w:bottom w:val="nil"/>
          <w:right w:val="nil"/>
          <w:between w:val="nil"/>
        </w:pBdr>
        <w:bidi w:val="0"/>
        <w:spacing w:after="80" w:line="276" w:lineRule="auto"/>
        <w:jc w:val="center"/>
        <w:rPr>
          <w:rFonts w:ascii="Palatino Linotype" w:eastAsia="Palatino Linotype" w:hAnsi="Palatino Linotype" w:cs="Palatino Linotype"/>
          <w:color w:val="000000"/>
        </w:rPr>
      </w:pPr>
      <w:r w:rsidRPr="00712E88">
        <w:rPr>
          <w:rFonts w:ascii="Palatino Linotype" w:eastAsia="Palatino Linotype" w:hAnsi="Palatino Linotype" w:cs="Palatino Linotype"/>
          <w:b/>
          <w:color w:val="000000"/>
          <w:sz w:val="24"/>
          <w:szCs w:val="24"/>
          <w:lang w:val="id-ID"/>
        </w:rPr>
        <w:t>Nyalin Basa: Ust. Indra Gunawan, S.ST</w:t>
      </w:r>
      <w:r>
        <w:rPr>
          <w:rFonts w:ascii="Palatino Linotype" w:eastAsia="Palatino Linotype" w:hAnsi="Palatino Linotype" w:cs="Palatino Linotype"/>
          <w:b/>
          <w:color w:val="000000"/>
          <w:sz w:val="24"/>
          <w:szCs w:val="24"/>
          <w:lang w:val="id-ID"/>
        </w:rPr>
        <w:br/>
      </w:r>
      <w:r w:rsidRPr="00712E88">
        <w:rPr>
          <w:rFonts w:ascii="Palatino Linotype" w:eastAsia="Palatino Linotype" w:hAnsi="Palatino Linotype" w:cs="Palatino Linotype"/>
          <w:color w:val="000000"/>
        </w:rPr>
        <w:t>(Bendahara PD Ikadi Bantul, DIY)</w:t>
      </w:r>
      <w:r w:rsidRPr="00712E88">
        <w:rPr>
          <w:rFonts w:ascii="Palatino Linotype" w:eastAsia="Palatino Linotype" w:hAnsi="Palatino Linotype" w:cs="Palatino Linotype"/>
          <w:color w:val="000000"/>
        </w:rPr>
        <w:br/>
      </w:r>
    </w:p>
    <w:p w14:paraId="7C788C29" w14:textId="77777777" w:rsidR="00EF61FC" w:rsidRDefault="00EF61FC">
      <w:pPr>
        <w:pBdr>
          <w:top w:val="nil"/>
          <w:left w:val="nil"/>
          <w:bottom w:val="nil"/>
          <w:right w:val="nil"/>
          <w:between w:val="nil"/>
        </w:pBdr>
        <w:spacing w:after="80" w:line="276" w:lineRule="auto"/>
        <w:ind w:firstLine="720"/>
        <w:jc w:val="both"/>
        <w:rPr>
          <w:b/>
          <w:color w:val="000000"/>
          <w:sz w:val="24"/>
          <w:szCs w:val="24"/>
        </w:rPr>
      </w:pPr>
    </w:p>
    <w:p w14:paraId="4729350D" w14:textId="0F3BFE7B"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الْحَمْدُ لِلّ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 xml:space="preserve">هِ الَّذِيْ نَوَّرَ قُلُوْبَنَا بِنُوْرِ الْإِيْمَان، وَفَهَّمَنَا مِنْ أَسْرَارِ الْحَدِيْثِ وَالْقُرْآن.  </w:t>
      </w:r>
    </w:p>
    <w:p w14:paraId="12E505C6" w14:textId="7D9AE028"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أَشْهَدُ أَنْ 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ا إِل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هَ إِل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ا اللهُ وَحْدَهُ لاَ شَرِيكَ لَه، رَبُّ الْعَرْشِ الْمَلِكُ الدَّيَّان، وَأَشْهَدُ أَنَّ مُحَمَّدًا عَبْدُهُ وَرَسُولُه، جَاءَ بِبَالِغِ الْحُجَّةِ وَسَاطِعِ الْبُرْهَان.</w:t>
      </w:r>
    </w:p>
    <w:p w14:paraId="771B2C6E" w14:textId="59DC971C"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اَللّ</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هُمَّ صَلِّ وَسَلِّمْ وَبَارِكْ عَلَى نَبِيِّنَا مُحَمَّدٍ وَعَلَى آلِهِ وَأَصْحَابِهِ وَأَتْبَاعِهِ إِلَى يَوْمِ الدِّين</w:t>
      </w:r>
    </w:p>
    <w:p w14:paraId="68847E4E" w14:textId="77777777"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 xml:space="preserve"> بِإِحْسَان.</w:t>
      </w:r>
    </w:p>
    <w:p w14:paraId="3DEE6A66" w14:textId="77777777" w:rsidR="009573FC" w:rsidRPr="009573FC"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rtl/>
          <w:lang w:val="en-US"/>
        </w:rPr>
      </w:pPr>
      <w:r w:rsidRPr="009573FC">
        <w:rPr>
          <w:rFonts w:ascii="Times New Roman" w:eastAsia="Times New Roman" w:hAnsi="Times New Roman" w:cs="KFGQPC Uthman Taha Naskh"/>
          <w:sz w:val="36"/>
          <w:szCs w:val="36"/>
          <w:rtl/>
          <w:lang w:val="en-US"/>
        </w:rPr>
        <w:t>أَمَّا بَعْدُ؛</w:t>
      </w:r>
    </w:p>
    <w:p w14:paraId="26BE1BF9" w14:textId="13D5BB5D" w:rsidR="009E223E" w:rsidRPr="00A11CF1" w:rsidRDefault="009573FC" w:rsidP="009573FC">
      <w:pPr>
        <w:pBdr>
          <w:top w:val="nil"/>
          <w:left w:val="nil"/>
          <w:bottom w:val="nil"/>
          <w:right w:val="nil"/>
          <w:between w:val="nil"/>
        </w:pBdr>
        <w:spacing w:after="120" w:line="240" w:lineRule="auto"/>
        <w:rPr>
          <w:rFonts w:ascii="Times New Roman" w:eastAsia="Times New Roman" w:hAnsi="Times New Roman" w:cs="KFGQPC Uthman Taha Naskh"/>
          <w:sz w:val="36"/>
          <w:szCs w:val="36"/>
          <w:lang w:val="en-US"/>
        </w:rPr>
      </w:pPr>
      <w:r w:rsidRPr="009573FC">
        <w:rPr>
          <w:rFonts w:ascii="Times New Roman" w:eastAsia="Times New Roman" w:hAnsi="Times New Roman" w:cs="KFGQPC Uthman Taha Naskh"/>
          <w:sz w:val="36"/>
          <w:szCs w:val="36"/>
          <w:rtl/>
          <w:lang w:val="en-US"/>
        </w:rPr>
        <w:t>فَيَا أَيُّهاَ الْمُسْلِمُوْنَ، اِتَّقُوا اللهَ حَقَّ التَّقْوَى، وَاسْتَمْسِكُوْا بِالْعُرْوَةِ الْوُثْقَى، قَالَ تَعَالىَ: «يَا</w:t>
      </w:r>
      <w:r w:rsidR="001D3A1D">
        <w:rPr>
          <w:rFonts w:ascii="Times New Roman" w:eastAsia="Times New Roman" w:hAnsi="Times New Roman" w:cs="KFGQPC Uthman Taha Naskh" w:hint="cs"/>
          <w:sz w:val="36"/>
          <w:szCs w:val="36"/>
          <w:rtl/>
          <w:lang w:val="en-US"/>
        </w:rPr>
        <w:t>ٓ</w:t>
      </w:r>
      <w:r w:rsidRPr="009573FC">
        <w:rPr>
          <w:rFonts w:ascii="Times New Roman" w:eastAsia="Times New Roman" w:hAnsi="Times New Roman" w:cs="KFGQPC Uthman Taha Naskh"/>
          <w:sz w:val="36"/>
          <w:szCs w:val="36"/>
          <w:rtl/>
          <w:lang w:val="en-US"/>
        </w:rPr>
        <w:t xml:space="preserve"> أَيُّهَا الَّذِينَ آمَنُوا اتَّقُوا اللهَ حَقَّ تُقَاتِهِ وَلَا تَمُوتُنَّ إِلَّا وَأَنْتُمْ مُسْلِمُونَ»</w:t>
      </w:r>
    </w:p>
    <w:p w14:paraId="35055B16" w14:textId="77777777" w:rsidR="00EF61FC" w:rsidRDefault="00EF61FC">
      <w:pPr>
        <w:pBdr>
          <w:top w:val="nil"/>
          <w:left w:val="nil"/>
          <w:bottom w:val="nil"/>
          <w:right w:val="nil"/>
          <w:between w:val="nil"/>
        </w:pBdr>
        <w:spacing w:after="80" w:line="276" w:lineRule="auto"/>
        <w:ind w:firstLine="720"/>
        <w:jc w:val="both"/>
        <w:rPr>
          <w:b/>
          <w:color w:val="000000"/>
          <w:sz w:val="24"/>
          <w:szCs w:val="24"/>
        </w:rPr>
      </w:pPr>
    </w:p>
    <w:p w14:paraId="29843A31" w14:textId="39AF5179" w:rsidR="00EF61FC" w:rsidRPr="00E60DC6" w:rsidRDefault="009573FC" w:rsidP="009E223E">
      <w:pPr>
        <w:pBdr>
          <w:top w:val="nil"/>
          <w:left w:val="nil"/>
          <w:bottom w:val="nil"/>
          <w:right w:val="nil"/>
          <w:between w:val="nil"/>
        </w:pBdr>
        <w:bidi w:val="0"/>
        <w:spacing w:before="120" w:after="80"/>
        <w:jc w:val="both"/>
        <w:rPr>
          <w:rFonts w:ascii="Palatino Linotype" w:eastAsia="Palatino Linotype" w:hAnsi="Palatino Linotype" w:cs="Palatino Linotype"/>
          <w:bCs/>
          <w:i/>
          <w:sz w:val="24"/>
          <w:szCs w:val="24"/>
        </w:rPr>
      </w:pPr>
      <w:r w:rsidRPr="009573FC">
        <w:rPr>
          <w:rFonts w:ascii="Palatino Linotype" w:eastAsia="Palatino Linotype" w:hAnsi="Palatino Linotype" w:cs="Palatino Linotype"/>
          <w:bCs/>
          <w:i/>
          <w:sz w:val="24"/>
          <w:szCs w:val="24"/>
        </w:rPr>
        <w:t>Ayyuhal Ikhwan Rahimakumullah,</w:t>
      </w:r>
    </w:p>
    <w:p w14:paraId="1BAEB48D" w14:textId="77777777" w:rsidR="00712E88" w:rsidRPr="00712E88" w:rsidRDefault="00712E88" w:rsidP="00712E88">
      <w:pPr>
        <w:pBdr>
          <w:top w:val="nil"/>
          <w:left w:val="nil"/>
          <w:bottom w:val="nil"/>
          <w:right w:val="nil"/>
          <w:between w:val="nil"/>
        </w:pBdr>
        <w:bidi w:val="0"/>
        <w:spacing w:after="80" w:line="276" w:lineRule="auto"/>
        <w:ind w:firstLine="720"/>
        <w:jc w:val="both"/>
        <w:rPr>
          <w:rFonts w:ascii="Palatino Linotype" w:eastAsia="Palatino Linotype" w:hAnsi="Palatino Linotype" w:cs="Palatino Linotype"/>
          <w:sz w:val="24"/>
          <w:szCs w:val="24"/>
        </w:rPr>
      </w:pPr>
      <w:r w:rsidRPr="00712E88">
        <w:rPr>
          <w:rFonts w:ascii="Palatino Linotype" w:eastAsia="Palatino Linotype" w:hAnsi="Palatino Linotype" w:cs="Palatino Linotype"/>
          <w:sz w:val="24"/>
          <w:szCs w:val="24"/>
        </w:rPr>
        <w:t xml:space="preserve">Allah Swt. nyemamah tiyang ingkang manahipun atos kados sela. Manah ingkang kados mekaten mboten piguna tumrap piyambakipun, malah kepara saged mbebayani dhateng dhiri pribadinipun lan ugi tiyang sanes. “Rambu-rambu ing margi ” ugi bakal dipun terak supados saged nggayuh kekarepanipun </w:t>
      </w:r>
      <w:r w:rsidRPr="00712E88">
        <w:rPr>
          <w:rFonts w:ascii="Palatino Linotype" w:eastAsia="Palatino Linotype" w:hAnsi="Palatino Linotype" w:cs="Palatino Linotype"/>
          <w:sz w:val="24"/>
          <w:szCs w:val="24"/>
        </w:rPr>
        <w:lastRenderedPageBreak/>
        <w:t>hawa nepsu. Menapa ingkang dipun awisi bakal dipun tindakaken. Menika bahayanipun manah ingkang atos</w:t>
      </w:r>
      <w:r w:rsidRPr="00712E88">
        <w:rPr>
          <w:rFonts w:ascii="Palatino Linotype" w:eastAsia="Palatino Linotype" w:hAnsi="Palatino Linotype" w:cs="Times New Roman"/>
          <w:sz w:val="24"/>
          <w:szCs w:val="24"/>
          <w:rtl/>
        </w:rPr>
        <w:t xml:space="preserve">. </w:t>
      </w:r>
    </w:p>
    <w:p w14:paraId="6A38DC4B" w14:textId="18513D6C" w:rsidR="00EF61FC" w:rsidRDefault="00712E88" w:rsidP="00712E88">
      <w:pPr>
        <w:pBdr>
          <w:top w:val="nil"/>
          <w:left w:val="nil"/>
          <w:bottom w:val="nil"/>
          <w:right w:val="nil"/>
          <w:between w:val="nil"/>
        </w:pBdr>
        <w:bidi w:val="0"/>
        <w:spacing w:after="80" w:line="276" w:lineRule="auto"/>
        <w:ind w:firstLine="720"/>
        <w:jc w:val="both"/>
        <w:rPr>
          <w:rFonts w:ascii="Palatino Linotype" w:eastAsia="Palatino Linotype" w:hAnsi="Palatino Linotype" w:cs="Palatino Linotype"/>
          <w:sz w:val="24"/>
          <w:szCs w:val="24"/>
          <w:rtl/>
        </w:rPr>
      </w:pPr>
      <w:r w:rsidRPr="00712E88">
        <w:rPr>
          <w:rFonts w:ascii="Palatino Linotype" w:eastAsia="Palatino Linotype" w:hAnsi="Palatino Linotype" w:cs="Palatino Linotype"/>
          <w:sz w:val="24"/>
          <w:szCs w:val="24"/>
        </w:rPr>
        <w:t xml:space="preserve">Allah Swt. paring dhawuh bilih tiyang ingkang atos manahipun badhe nemahi kacilakan, wonteng ing donya lan ing akhirat. Sumangga kita nggatosaken pengetanipun Allah </w:t>
      </w:r>
      <w:r w:rsidRPr="00712E88">
        <w:rPr>
          <w:rFonts w:ascii="Palatino Linotype" w:eastAsia="Palatino Linotype" w:hAnsi="Palatino Linotype" w:cs="Palatino Linotype"/>
          <w:i/>
          <w:iCs/>
          <w:sz w:val="24"/>
          <w:szCs w:val="24"/>
        </w:rPr>
        <w:t>'Azza wa Jalla</w:t>
      </w:r>
      <w:r w:rsidRPr="00712E88">
        <w:rPr>
          <w:rFonts w:ascii="Palatino Linotype" w:eastAsia="Palatino Linotype" w:hAnsi="Palatino Linotype" w:cs="Palatino Linotype"/>
          <w:sz w:val="24"/>
          <w:szCs w:val="24"/>
        </w:rPr>
        <w:t xml:space="preserve"> ngengingi manah ingkang atos punika. Kasebat wonten ing surat Az-Zumar ayat 22 ingkang suraosipun,</w:t>
      </w:r>
    </w:p>
    <w:p w14:paraId="2268124C" w14:textId="509AD2E0" w:rsidR="00234C15" w:rsidRPr="00DE4CC9" w:rsidRDefault="009573FC" w:rsidP="00234C15">
      <w:pPr>
        <w:pBdr>
          <w:top w:val="nil"/>
          <w:left w:val="nil"/>
          <w:bottom w:val="nil"/>
          <w:right w:val="nil"/>
          <w:between w:val="nil"/>
        </w:pBdr>
        <w:spacing w:before="120" w:after="120" w:line="240" w:lineRule="auto"/>
        <w:jc w:val="center"/>
        <w:rPr>
          <w:rFonts w:asciiTheme="majorBidi" w:eastAsia="Crimson Text" w:hAnsiTheme="majorBidi" w:cs="KFGQPC Uthman Taha Naskh"/>
          <w:color w:val="000000"/>
          <w:sz w:val="36"/>
          <w:szCs w:val="36"/>
          <w:lang w:val="en-US"/>
        </w:rPr>
      </w:pPr>
      <w:r w:rsidRPr="00DE4CC9">
        <w:rPr>
          <w:rFonts w:asciiTheme="majorBidi" w:eastAsia="Crimson Text" w:hAnsiTheme="majorBidi" w:cs="KFGQPC Uthman Taha Naskh"/>
          <w:color w:val="000000"/>
          <w:sz w:val="36"/>
          <w:szCs w:val="36"/>
          <w:rtl/>
          <w:lang w:val="en-US"/>
        </w:rPr>
        <w:t>اَفَمَن</w:t>
      </w:r>
      <w:r w:rsidR="001D3A1D" w:rsidRPr="00DE4CC9">
        <w:rPr>
          <w:rFonts w:asciiTheme="majorBidi" w:eastAsia="Crimson Text" w:hAnsiTheme="majorBidi" w:cs="KFGQPC Uthman Taha Naskh"/>
          <w:color w:val="000000"/>
          <w:sz w:val="36"/>
          <w:szCs w:val="36"/>
          <w:rtl/>
          <w:lang w:val="en-US"/>
        </w:rPr>
        <w:t>ْ</w:t>
      </w:r>
      <w:r w:rsidRPr="00DE4CC9">
        <w:rPr>
          <w:rFonts w:asciiTheme="majorBidi" w:eastAsia="Crimson Text" w:hAnsiTheme="majorBidi" w:cs="KFGQPC Uthman Taha Naskh"/>
          <w:color w:val="000000"/>
          <w:sz w:val="36"/>
          <w:szCs w:val="36"/>
          <w:rtl/>
          <w:lang w:val="en-US"/>
        </w:rPr>
        <w:t xml:space="preserve"> شَرَحَ اللّٰهُ صَد</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رَه</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لِل</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اِس</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لَامِ</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فَهُوَ</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عَلٰى</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نُورٍ</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مِّن</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رَّبِّه</w:t>
      </w:r>
      <w:r w:rsidR="00DE4CC9">
        <w:rPr>
          <w:rFonts w:ascii="Arial" w:eastAsia="Crimson Text" w:hAnsi="Arial" w:cs="Arial" w:hint="cs"/>
          <w:color w:val="000000"/>
          <w:sz w:val="36"/>
          <w:szCs w:val="36"/>
          <w:rtl/>
          <w:lang w:val="en-US"/>
        </w:rPr>
        <w:t xml:space="preserve"> </w:t>
      </w:r>
      <w:r w:rsidRPr="00DE4CC9">
        <w:rPr>
          <w:rFonts w:ascii="Arial" w:eastAsia="Crimson Text" w:hAnsi="Arial" w:cs="Arial" w:hint="cs"/>
          <w:color w:val="000000"/>
          <w:sz w:val="36"/>
          <w:szCs w:val="36"/>
          <w:rtl/>
          <w:lang w:val="en-US"/>
        </w:rPr>
        <w:t>‌ؕ</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فَوَي</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لٌ</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لِّل</w:t>
      </w:r>
      <w:r w:rsidR="00DE4CC9" w:rsidRPr="00DE4CC9">
        <w:rPr>
          <w:rFonts w:ascii="Arial" w:eastAsia="Crimson Text" w:hAnsi="Arial" w:cs="KFGQPC Uthman Taha Naskh" w:hint="cs"/>
          <w:color w:val="000000"/>
          <w:sz w:val="36"/>
          <w:szCs w:val="36"/>
          <w:rtl/>
          <w:lang w:val="en-US"/>
        </w:rPr>
        <w:t>ْ</w:t>
      </w:r>
      <w:r w:rsidRPr="00DE4CC9">
        <w:rPr>
          <w:rFonts w:asciiTheme="majorBidi" w:eastAsia="Crimson Text" w:hAnsiTheme="majorBidi" w:cs="KFGQPC Uthman Taha Naskh" w:hint="cs"/>
          <w:color w:val="000000"/>
          <w:sz w:val="36"/>
          <w:szCs w:val="36"/>
          <w:rtl/>
          <w:lang w:val="en-US"/>
        </w:rPr>
        <w:t>قٰسِيَةِ</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قُلُوبُهُ</w:t>
      </w:r>
      <w:r w:rsidRPr="00DE4CC9">
        <w:rPr>
          <w:rFonts w:asciiTheme="majorBidi" w:eastAsia="Crimson Text" w:hAnsiTheme="majorBidi" w:cs="KFGQPC Uthman Taha Naskh"/>
          <w:color w:val="000000"/>
          <w:sz w:val="36"/>
          <w:szCs w:val="36"/>
          <w:rtl/>
          <w:lang w:val="en-US"/>
        </w:rPr>
        <w:t xml:space="preserve">م </w:t>
      </w:r>
      <w:r w:rsidRPr="00DE4CC9">
        <w:rPr>
          <w:rFonts w:asciiTheme="majorBidi" w:eastAsia="Crimson Text" w:hAnsiTheme="majorBidi" w:cs="KFGQPC Uthman Taha Naskh" w:hint="cs"/>
          <w:color w:val="000000"/>
          <w:sz w:val="36"/>
          <w:szCs w:val="36"/>
          <w:rtl/>
          <w:lang w:val="en-US"/>
        </w:rPr>
        <w:t>مِّن</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ذِكرِ</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اللّٰهِ</w:t>
      </w:r>
      <w:r w:rsidR="00DE4CC9" w:rsidRPr="00DE4CC9">
        <w:rPr>
          <w:rFonts w:asciiTheme="majorBidi" w:eastAsia="Crimson Text" w:hAnsiTheme="majorBidi" w:cstheme="majorBidi"/>
          <w:color w:val="000000"/>
          <w:sz w:val="36"/>
          <w:szCs w:val="36"/>
          <w:rtl/>
          <w:lang w:val="en-US"/>
        </w:rPr>
        <w:t xml:space="preserve"> </w:t>
      </w:r>
      <w:r w:rsidRPr="00DE4CC9">
        <w:rPr>
          <w:rFonts w:asciiTheme="majorBidi" w:eastAsia="Crimson Text" w:hAnsiTheme="majorBidi" w:cstheme="majorBidi"/>
          <w:color w:val="000000"/>
          <w:sz w:val="36"/>
          <w:szCs w:val="36"/>
          <w:rtl/>
          <w:lang w:val="en-US"/>
        </w:rPr>
        <w:t>‌ؕ</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اُولٰٓ</w:t>
      </w:r>
      <w:r w:rsidRPr="00DE4CC9">
        <w:rPr>
          <w:rFonts w:asciiTheme="majorBidi" w:eastAsia="Crimson Text" w:hAnsiTheme="majorBidi" w:cs="KFGQPC Uthman Taha Naskh"/>
          <w:color w:val="000000"/>
          <w:sz w:val="36"/>
          <w:szCs w:val="36"/>
          <w:rtl/>
          <w:lang w:val="en-US"/>
        </w:rPr>
        <w:t xml:space="preserve">ٮِٕكَ فِى </w:t>
      </w:r>
      <w:r w:rsidRPr="00DE4CC9">
        <w:rPr>
          <w:rFonts w:asciiTheme="majorBidi" w:eastAsia="Crimson Text" w:hAnsiTheme="majorBidi" w:cs="KFGQPC Uthman Taha Naskh" w:hint="cs"/>
          <w:color w:val="000000"/>
          <w:sz w:val="36"/>
          <w:szCs w:val="36"/>
          <w:rtl/>
          <w:lang w:val="en-US"/>
        </w:rPr>
        <w:t>ضَلٰلٍ</w:t>
      </w:r>
      <w:r w:rsidRPr="00DE4CC9">
        <w:rPr>
          <w:rFonts w:asciiTheme="majorBidi" w:eastAsia="Crimson Text" w:hAnsiTheme="majorBidi" w:cs="KFGQPC Uthman Taha Naskh"/>
          <w:color w:val="000000"/>
          <w:sz w:val="36"/>
          <w:szCs w:val="36"/>
          <w:rtl/>
          <w:lang w:val="en-US"/>
        </w:rPr>
        <w:t xml:space="preserve"> </w:t>
      </w:r>
      <w:r w:rsidRPr="00DE4CC9">
        <w:rPr>
          <w:rFonts w:asciiTheme="majorBidi" w:eastAsia="Crimson Text" w:hAnsiTheme="majorBidi" w:cs="KFGQPC Uthman Taha Naskh" w:hint="cs"/>
          <w:color w:val="000000"/>
          <w:sz w:val="36"/>
          <w:szCs w:val="36"/>
          <w:rtl/>
          <w:lang w:val="en-US"/>
        </w:rPr>
        <w:t>مُّبِينٍ</w:t>
      </w:r>
    </w:p>
    <w:p w14:paraId="0D92BA6A" w14:textId="2F071152" w:rsidR="00234C15" w:rsidRPr="00A61325" w:rsidRDefault="00712E88" w:rsidP="00234C15">
      <w:pPr>
        <w:bidi w:val="0"/>
        <w:spacing w:after="240" w:line="240" w:lineRule="auto"/>
        <w:jc w:val="center"/>
        <w:rPr>
          <w:rFonts w:ascii="Palatino Linotype" w:eastAsia="Palatino Linotype" w:hAnsi="Palatino Linotype" w:cs="Palatino Linotype"/>
          <w:b/>
          <w:bCs/>
          <w:iCs/>
          <w:color w:val="000000"/>
          <w:sz w:val="24"/>
          <w:szCs w:val="24"/>
        </w:rPr>
      </w:pPr>
      <w:r w:rsidRPr="00712E88">
        <w:rPr>
          <w:rFonts w:ascii="Palatino Linotype" w:eastAsia="Palatino Linotype" w:hAnsi="Palatino Linotype" w:cs="Palatino Linotype"/>
          <w:i/>
          <w:color w:val="000000"/>
          <w:sz w:val="24"/>
          <w:szCs w:val="24"/>
        </w:rPr>
        <w:t>"Wong kang atine wus binuka dening Allah mangerti Agama Islam, tur wong mau ana ing pepadhanging pituduh saka Pangerane, apa wong kang mangkono iku padha karo wong kang ditutup atine? Cilaka wong kang atine atos kanggo eling ing Allah, wong-wong mau tetela anggone padha sasar.</w:t>
      </w:r>
      <w:r w:rsidR="009573FC" w:rsidRPr="009573FC">
        <w:rPr>
          <w:rFonts w:ascii="Palatino Linotype" w:eastAsia="Palatino Linotype" w:hAnsi="Palatino Linotype" w:cs="Palatino Linotype"/>
          <w:i/>
          <w:color w:val="000000"/>
          <w:sz w:val="24"/>
          <w:szCs w:val="24"/>
        </w:rPr>
        <w:t xml:space="preserve">" </w:t>
      </w:r>
      <w:r w:rsidR="009573FC" w:rsidRPr="009573FC">
        <w:rPr>
          <w:rFonts w:ascii="Palatino Linotype" w:eastAsia="Palatino Linotype" w:hAnsi="Palatino Linotype" w:cs="Palatino Linotype"/>
          <w:b/>
          <w:bCs/>
          <w:iCs/>
          <w:color w:val="000000"/>
          <w:sz w:val="24"/>
          <w:szCs w:val="24"/>
        </w:rPr>
        <w:t>(Q.s. Az-Zumar: 22 )</w:t>
      </w:r>
    </w:p>
    <w:p w14:paraId="7866881C" w14:textId="619B3FAF" w:rsidR="009573FC" w:rsidRPr="009573FC" w:rsidRDefault="00712E88" w:rsidP="009573F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712E88">
        <w:rPr>
          <w:rFonts w:ascii="Palatino Linotype" w:eastAsia="Times New Roman" w:hAnsi="Palatino Linotype" w:cs="Times New Roman"/>
          <w:color w:val="000000"/>
          <w:sz w:val="24"/>
          <w:szCs w:val="24"/>
        </w:rPr>
        <w:t xml:space="preserve">Ibnu Athaillah wonten ing kitab </w:t>
      </w:r>
      <w:r w:rsidRPr="00712E88">
        <w:rPr>
          <w:rFonts w:ascii="Palatino Linotype" w:eastAsia="Times New Roman" w:hAnsi="Palatino Linotype" w:cs="Times New Roman"/>
          <w:i/>
          <w:iCs/>
          <w:color w:val="000000"/>
          <w:sz w:val="24"/>
          <w:szCs w:val="24"/>
        </w:rPr>
        <w:t>al-Hikam</w:t>
      </w:r>
      <w:r w:rsidRPr="00712E88">
        <w:rPr>
          <w:rFonts w:ascii="Palatino Linotype" w:eastAsia="Times New Roman" w:hAnsi="Palatino Linotype" w:cs="Times New Roman"/>
          <w:color w:val="000000"/>
          <w:sz w:val="24"/>
          <w:szCs w:val="24"/>
        </w:rPr>
        <w:t xml:space="preserve"> maringi panjelasan ciri-ciri tiyang ingkang pejah manahipun. Antawisipun nggih punika mboten gadhah raos kelentu dhateng lampahan dosa lan ninggalaken ngibadah ingkang dipun wajibaken dening Allah. Wonten ugi ingkang mboten ngraosaken kabingahan nalika nindakaken ketaatan. Lan mboten raos ajrih babar pisan nalika nindakaken dosa lan maksiat. Piyambakipun langkung ngutamakaken bisikan saking hawa nepsu tinimbang timbalan bebener saking Allah Ingkang Maha Kuasa. Dados lumrah menawi tiyang ingkang atos manahipun kados mekaten bakal nemahi kacilakan ing donya lan ing akhirat</w:t>
      </w:r>
      <w:r w:rsidR="009573FC" w:rsidRPr="00DA43A5">
        <w:rPr>
          <w:rFonts w:ascii="Palatino Linotype" w:eastAsia="Times New Roman" w:hAnsi="Palatino Linotype" w:cs="Times New Roman"/>
          <w:i/>
          <w:iCs/>
          <w:color w:val="000000"/>
          <w:sz w:val="24"/>
          <w:szCs w:val="24"/>
        </w:rPr>
        <w:t>Na’udzubillahi min dzaalik</w:t>
      </w:r>
      <w:r w:rsidR="009573FC" w:rsidRPr="00DA43A5">
        <w:rPr>
          <w:rFonts w:ascii="Palatino Linotype" w:eastAsia="Times New Roman" w:hAnsi="Palatino Linotype" w:cs="Times New Roman"/>
          <w:i/>
          <w:iCs/>
          <w:color w:val="000000"/>
          <w:sz w:val="24"/>
          <w:szCs w:val="24"/>
          <w:rtl/>
        </w:rPr>
        <w:t>!</w:t>
      </w:r>
    </w:p>
    <w:p w14:paraId="10808D6A" w14:textId="77777777" w:rsidR="009573FC" w:rsidRPr="009573FC" w:rsidRDefault="009573FC" w:rsidP="009573F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p>
    <w:p w14:paraId="2EBDDD12" w14:textId="77777777" w:rsidR="009573FC" w:rsidRPr="009573FC" w:rsidRDefault="009573FC" w:rsidP="009573FC">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r w:rsidRPr="009573FC">
        <w:rPr>
          <w:rFonts w:ascii="Palatino Linotype" w:eastAsia="Times New Roman" w:hAnsi="Palatino Linotype" w:cs="Times New Roman"/>
          <w:i/>
          <w:iCs/>
          <w:color w:val="000000"/>
          <w:sz w:val="24"/>
          <w:szCs w:val="24"/>
        </w:rPr>
        <w:t>Ayyuhal ikhwan rahimakumullah</w:t>
      </w:r>
      <w:r w:rsidRPr="009573FC">
        <w:rPr>
          <w:rFonts w:ascii="Palatino Linotype" w:eastAsia="Times New Roman" w:hAnsi="Palatino Linotype" w:cs="Times New Roman"/>
          <w:i/>
          <w:iCs/>
          <w:color w:val="000000"/>
          <w:sz w:val="24"/>
          <w:szCs w:val="24"/>
          <w:rtl/>
        </w:rPr>
        <w:t>,</w:t>
      </w:r>
    </w:p>
    <w:p w14:paraId="5A9C69AA" w14:textId="7149596D" w:rsidR="002B4C12" w:rsidRPr="00DB27A6" w:rsidRDefault="00712E88" w:rsidP="009573F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712E88">
        <w:rPr>
          <w:rFonts w:ascii="Palatino Linotype" w:eastAsia="Times New Roman" w:hAnsi="Palatino Linotype" w:cs="Times New Roman"/>
          <w:color w:val="000000"/>
          <w:sz w:val="24"/>
          <w:szCs w:val="24"/>
        </w:rPr>
        <w:t>Allah paring pangandikan wonten ing Surat al-Furqan ayat 43,</w:t>
      </w:r>
    </w:p>
    <w:p w14:paraId="13C41758" w14:textId="5B179C69" w:rsidR="00945EF9" w:rsidRDefault="00B15D56" w:rsidP="00945EF9">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B15D56">
        <w:rPr>
          <w:rFonts w:ascii="Crimson Text" w:eastAsia="Crimson Text" w:hAnsi="Crimson Text" w:cs="KFGQPC Uthman Taha Naskh"/>
          <w:color w:val="000000"/>
          <w:sz w:val="36"/>
          <w:szCs w:val="36"/>
          <w:rtl/>
          <w:lang w:val="en-US"/>
        </w:rPr>
        <w:t xml:space="preserve">أَرَءَيْتَ مَنِ </w:t>
      </w:r>
      <w:r w:rsidRPr="00B15D56">
        <w:rPr>
          <w:rFonts w:ascii="Arial" w:eastAsia="Crimson Text" w:hAnsi="Arial" w:cs="Arial" w:hint="cs"/>
          <w:color w:val="000000"/>
          <w:sz w:val="36"/>
          <w:szCs w:val="36"/>
          <w:rtl/>
          <w:lang w:val="en-US"/>
        </w:rPr>
        <w:t>ٱ</w:t>
      </w:r>
      <w:r w:rsidRPr="00B15D56">
        <w:rPr>
          <w:rFonts w:ascii="Crimson Text" w:eastAsia="Crimson Text" w:hAnsi="Crimson Text" w:cs="KFGQPC Uthman Taha Naskh" w:hint="eastAsia"/>
          <w:color w:val="000000"/>
          <w:sz w:val="36"/>
          <w:szCs w:val="36"/>
          <w:rtl/>
          <w:lang w:val="en-US"/>
        </w:rPr>
        <w:t>تَّخَذَ</w:t>
      </w:r>
      <w:r w:rsidRPr="00B15D56">
        <w:rPr>
          <w:rFonts w:ascii="Crimson Text" w:eastAsia="Crimson Text" w:hAnsi="Crimson Text" w:cs="KFGQPC Uthman Taha Naskh"/>
          <w:color w:val="000000"/>
          <w:sz w:val="36"/>
          <w:szCs w:val="36"/>
          <w:rtl/>
          <w:lang w:val="en-US"/>
        </w:rPr>
        <w:t xml:space="preserve"> إِلَٰهَهُ</w:t>
      </w:r>
      <w:r w:rsidRPr="00B15D56">
        <w:rPr>
          <w:rFonts w:ascii="Arial" w:eastAsia="Crimson Text" w:hAnsi="Arial" w:cs="Arial" w:hint="cs"/>
          <w:color w:val="000000"/>
          <w:sz w:val="36"/>
          <w:szCs w:val="36"/>
          <w:rtl/>
          <w:lang w:val="en-US"/>
        </w:rPr>
        <w:t>ۥ</w:t>
      </w:r>
      <w:r w:rsidRPr="00B15D56">
        <w:rPr>
          <w:rFonts w:ascii="Crimson Text" w:eastAsia="Crimson Text" w:hAnsi="Crimson Text" w:cs="KFGQPC Uthman Taha Naskh"/>
          <w:color w:val="000000"/>
          <w:sz w:val="36"/>
          <w:szCs w:val="36"/>
          <w:rtl/>
          <w:lang w:val="en-US"/>
        </w:rPr>
        <w:t xml:space="preserve"> هَوَىٰهُ أَفَأَنتَ تَكُونُ عَلَيْهِ وَكِيلًا</w:t>
      </w:r>
    </w:p>
    <w:p w14:paraId="5078D179" w14:textId="51CDA0D0" w:rsidR="00B7017E" w:rsidRPr="00DB27A6" w:rsidRDefault="00712E88" w:rsidP="00945EF9">
      <w:pPr>
        <w:bidi w:val="0"/>
        <w:spacing w:after="240" w:line="240" w:lineRule="auto"/>
        <w:jc w:val="center"/>
        <w:rPr>
          <w:rFonts w:ascii="Palatino Linotype" w:eastAsia="Times New Roman" w:hAnsi="Palatino Linotype" w:cs="Times New Roman"/>
          <w:color w:val="000000"/>
          <w:sz w:val="24"/>
          <w:szCs w:val="24"/>
        </w:rPr>
      </w:pPr>
      <w:r w:rsidRPr="00712E88">
        <w:rPr>
          <w:rFonts w:ascii="Palatino Linotype" w:eastAsia="Times New Roman" w:hAnsi="Palatino Linotype" w:cs="Times New Roman"/>
          <w:i/>
          <w:color w:val="000000"/>
          <w:sz w:val="24"/>
          <w:szCs w:val="24"/>
        </w:rPr>
        <w:t>“Apa sira sumurup, sapa wong kang mangeran marang hawa nafsune? Apa sira Muhammad dadi wakil tukang njaga dheweke anggone mangeran hawa nafsune mau?</w:t>
      </w:r>
      <w:r w:rsidR="00DA43A5" w:rsidRPr="00DA43A5">
        <w:rPr>
          <w:rFonts w:ascii="Palatino Linotype" w:eastAsia="Times New Roman" w:hAnsi="Palatino Linotype" w:cs="Times New Roman"/>
          <w:i/>
          <w:color w:val="000000"/>
          <w:sz w:val="24"/>
          <w:szCs w:val="24"/>
        </w:rPr>
        <w:t xml:space="preserve">” </w:t>
      </w:r>
      <w:r w:rsidR="00DA43A5">
        <w:rPr>
          <w:rFonts w:ascii="Palatino Linotype" w:eastAsia="Times New Roman" w:hAnsi="Palatino Linotype" w:cs="Times New Roman"/>
          <w:i/>
          <w:color w:val="000000"/>
          <w:sz w:val="24"/>
          <w:szCs w:val="24"/>
        </w:rPr>
        <w:br/>
      </w:r>
      <w:r w:rsidR="00DA43A5" w:rsidRPr="00DA43A5">
        <w:rPr>
          <w:rFonts w:ascii="Palatino Linotype" w:eastAsia="Times New Roman" w:hAnsi="Palatino Linotype" w:cs="Times New Roman"/>
          <w:b/>
          <w:bCs/>
          <w:iCs/>
          <w:color w:val="000000"/>
          <w:sz w:val="24"/>
          <w:szCs w:val="24"/>
        </w:rPr>
        <w:t>(Q.s. Al-Furqan: 43 )</w:t>
      </w:r>
    </w:p>
    <w:p w14:paraId="584C73FA" w14:textId="77777777" w:rsidR="00712E88" w:rsidRPr="00712E88" w:rsidRDefault="00712E88" w:rsidP="00712E88">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b/>
          <w:bCs/>
          <w:color w:val="000000"/>
          <w:sz w:val="24"/>
          <w:szCs w:val="24"/>
        </w:rPr>
      </w:pPr>
      <w:r w:rsidRPr="00712E88">
        <w:rPr>
          <w:rFonts w:ascii="Palatino Linotype" w:eastAsia="Times New Roman" w:hAnsi="Palatino Linotype" w:cs="Times New Roman"/>
          <w:color w:val="000000"/>
          <w:sz w:val="24"/>
          <w:szCs w:val="24"/>
        </w:rPr>
        <w:t xml:space="preserve">Wonten ing ayat punika, Allah paring panjelasan bilih Rasulullah SAW mboten badhe dados pangayoman dhateng tindak tanduk lan penyimpangan tiyang-tiyang ingkang sampun ndamel hawa nepsu minangka sesembahanipun </w:t>
      </w:r>
      <w:r w:rsidRPr="00712E88">
        <w:rPr>
          <w:rFonts w:ascii="Palatino Linotype" w:eastAsia="Times New Roman" w:hAnsi="Palatino Linotype" w:cs="Times New Roman"/>
          <w:color w:val="000000"/>
          <w:sz w:val="24"/>
          <w:szCs w:val="24"/>
        </w:rPr>
        <w:lastRenderedPageBreak/>
        <w:t xml:space="preserve">amargi manahipun sampun pejah. Kanjeng Rasul ugi mboten saged mbangsulaken pepadhanging manah ingkang peteng ndhedhet punika dhateng pepadhanging bebener. Kados mekaten ingkang dipun ngendikaaken dening an-Nasafi wonten ing kitab tafsiripun. </w:t>
      </w:r>
      <w:r w:rsidRPr="00712E88">
        <w:rPr>
          <w:rFonts w:ascii="Palatino Linotype" w:eastAsia="Times New Roman" w:hAnsi="Palatino Linotype" w:cs="Times New Roman"/>
          <w:b/>
          <w:bCs/>
          <w:color w:val="000000"/>
          <w:sz w:val="24"/>
          <w:szCs w:val="24"/>
        </w:rPr>
        <w:t>(Madarik at-Tanzil: 3/795)</w:t>
      </w:r>
    </w:p>
    <w:p w14:paraId="5F676550" w14:textId="080A181D" w:rsidR="00B7017E" w:rsidRPr="00DB27A6" w:rsidRDefault="00712E88" w:rsidP="00712E88">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712E88">
        <w:rPr>
          <w:rFonts w:ascii="Palatino Linotype" w:eastAsia="Times New Roman" w:hAnsi="Palatino Linotype" w:cs="Times New Roman"/>
          <w:color w:val="000000"/>
          <w:sz w:val="24"/>
          <w:szCs w:val="24"/>
        </w:rPr>
        <w:t>Allah Swt. ugi ngemutaken bilih manah ingkang atos menika mboten paring faedah/manfaat. Piyambakipun dipun kalahaken dening sela-sela, ingkang senajan mboten gadhah manah, ananging tetep paring manfaat kagem manungsa. Kados ingkang dipun udharaken dening Allah ing Q.s. Al-Baqarah ayat 74 menika,</w:t>
      </w:r>
    </w:p>
    <w:p w14:paraId="3F44D1B9" w14:textId="65118127" w:rsidR="00B7017E" w:rsidRPr="002B4C12" w:rsidRDefault="00DA43A5" w:rsidP="002B4C12">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DA43A5">
        <w:rPr>
          <w:rFonts w:ascii="Crimson Text" w:eastAsia="Crimson Text" w:hAnsi="Crimson Text" w:cs="KFGQPC Uthman Taha Naskh"/>
          <w:color w:val="000000"/>
          <w:sz w:val="36"/>
          <w:szCs w:val="36"/>
          <w:rtl/>
          <w:lang w:val="en-US"/>
        </w:rPr>
        <w:t xml:space="preserve">ثُمَّ قَسَتْ قُلُوْبُكُمْ مِّنْ </w:t>
      </w:r>
      <w:r w:rsidRPr="00DA43A5">
        <w:rPr>
          <w:rFonts w:ascii="Crimson Text" w:eastAsia="Crimson Text" w:hAnsi="Crimson Text" w:cs="KFGQPC Uthman Taha Naskh" w:hint="cs"/>
          <w:color w:val="000000"/>
          <w:sz w:val="36"/>
          <w:szCs w:val="36"/>
          <w:rtl/>
          <w:lang w:val="en-US"/>
        </w:rPr>
        <w:t>بَعْدِ</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ذٰلِكَ</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فَهِيَ</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كَالْحِجَارَةِ</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اَوْ</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اَشَدُّ</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قَسْوَةً</w:t>
      </w:r>
      <w:r w:rsidRPr="00DE4CC9">
        <w:rPr>
          <w:rFonts w:asciiTheme="majorBidi" w:eastAsia="Crimson Text" w:hAnsiTheme="majorBidi" w:cstheme="majorBidi"/>
          <w:color w:val="000000"/>
          <w:sz w:val="36"/>
          <w:szCs w:val="36"/>
          <w:rtl/>
          <w:lang w:val="en-US"/>
        </w:rPr>
        <w:t xml:space="preserve"> ۗ</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وَاِنَّ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الْحِجَارَةِ</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لَمَا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يَتَفَجَّرُ</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مِنْهُ</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الْاَنْهٰرُ</w:t>
      </w:r>
      <w:r w:rsidRPr="00DE4CC9">
        <w:rPr>
          <w:rFonts w:asciiTheme="majorBidi" w:eastAsia="Crimson Text" w:hAnsiTheme="majorBidi" w:cstheme="majorBidi"/>
          <w:color w:val="000000"/>
          <w:sz w:val="36"/>
          <w:szCs w:val="36"/>
          <w:rtl/>
          <w:lang w:val="en-US"/>
        </w:rPr>
        <w:t xml:space="preserve"> ۗ</w:t>
      </w:r>
      <w:r w:rsidRPr="00DA43A5">
        <w:rPr>
          <w:rFonts w:ascii="Crimson Text" w:eastAsia="Crimson Text" w:hAnsi="Crimson Text" w:cs="KFGQPC Uthman Taha Naskh"/>
          <w:color w:val="000000"/>
          <w:sz w:val="36"/>
          <w:szCs w:val="36"/>
          <w:rtl/>
          <w:lang w:val="en-US"/>
        </w:rPr>
        <w:t xml:space="preserve"> </w:t>
      </w:r>
      <w:r w:rsidR="00DE4CC9">
        <w:rPr>
          <w:rFonts w:ascii="Crimson Text" w:eastAsia="Crimson Text" w:hAnsi="Crimson Text" w:cs="KFGQPC Uthman Taha Naskh" w:hint="cs"/>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وَاِنَّ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مِنْهَا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لَمَا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يَشَّقَّقُ</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فَيَ</w:t>
      </w:r>
      <w:r w:rsidRPr="00DA43A5">
        <w:rPr>
          <w:rFonts w:ascii="Crimson Text" w:eastAsia="Crimson Text" w:hAnsi="Crimson Text" w:cs="KFGQPC Uthman Taha Naskh"/>
          <w:color w:val="000000"/>
          <w:sz w:val="36"/>
          <w:szCs w:val="36"/>
          <w:rtl/>
          <w:lang w:val="en-US"/>
        </w:rPr>
        <w:t>خْرُجُ مِنْهُ الْمَا</w:t>
      </w:r>
      <w:r w:rsidR="00DE4CC9">
        <w:rPr>
          <w:rFonts w:ascii="Arial" w:eastAsia="Crimson Text" w:hAnsi="Arial" w:cs="KFGQPC Uthman Taha Naskh" w:hint="cs"/>
          <w:color w:val="000000"/>
          <w:sz w:val="36"/>
          <w:szCs w:val="36"/>
          <w:rtl/>
          <w:lang w:val="en-US"/>
        </w:rPr>
        <w:t>ٓ</w:t>
      </w:r>
      <w:r w:rsidRPr="00DA43A5">
        <w:rPr>
          <w:rFonts w:ascii="Crimson Text" w:eastAsia="Crimson Text" w:hAnsi="Crimson Text" w:cs="KFGQPC Uthman Taha Naskh" w:hint="cs"/>
          <w:color w:val="000000"/>
          <w:sz w:val="36"/>
          <w:szCs w:val="36"/>
          <w:rtl/>
          <w:lang w:val="en-US"/>
        </w:rPr>
        <w:t>ءُ</w:t>
      </w:r>
      <w:r w:rsidRPr="00DE4CC9">
        <w:rPr>
          <w:rFonts w:asciiTheme="majorBidi" w:eastAsia="Crimson Text" w:hAnsiTheme="majorBidi" w:cstheme="majorBidi"/>
          <w:color w:val="000000"/>
          <w:sz w:val="36"/>
          <w:szCs w:val="36"/>
          <w:rtl/>
          <w:lang w:val="en-US"/>
        </w:rPr>
        <w:t xml:space="preserve"> ۗ</w:t>
      </w:r>
      <w:r w:rsidR="00DE4CC9">
        <w:rPr>
          <w:rFonts w:ascii="Arial" w:eastAsia="Crimson Text" w:hAnsi="Arial" w:cs="Arial" w:hint="cs"/>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وَاِنَّ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مِنْهَا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لَمَا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يَهْبِطُ</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مِنْ</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خَشْيَةِ</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اللّٰهِ</w:t>
      </w:r>
      <w:r w:rsidRPr="00DE4CC9">
        <w:rPr>
          <w:rFonts w:asciiTheme="majorBidi" w:eastAsia="Crimson Text" w:hAnsiTheme="majorBidi" w:cstheme="majorBidi"/>
          <w:color w:val="000000"/>
          <w:sz w:val="36"/>
          <w:szCs w:val="36"/>
          <w:rtl/>
          <w:lang w:val="en-US"/>
        </w:rPr>
        <w:t xml:space="preserve"> ۗ</w:t>
      </w:r>
      <w:r w:rsidR="00DE4CC9">
        <w:rPr>
          <w:rFonts w:ascii="Arial" w:eastAsia="Crimson Text" w:hAnsi="Arial" w:cs="Arial" w:hint="cs"/>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وَمَا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اللّٰهُ</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بِغَافِلٍ</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عَمَّا</w:t>
      </w:r>
      <w:r w:rsidRPr="00DA43A5">
        <w:rPr>
          <w:rFonts w:ascii="Crimson Text" w:eastAsia="Crimson Text" w:hAnsi="Crimson Text" w:cs="KFGQPC Uthman Taha Naskh"/>
          <w:color w:val="000000"/>
          <w:sz w:val="36"/>
          <w:szCs w:val="36"/>
          <w:rtl/>
          <w:lang w:val="en-US"/>
        </w:rPr>
        <w:t xml:space="preserve"> </w:t>
      </w:r>
      <w:r w:rsidRPr="00DA43A5">
        <w:rPr>
          <w:rFonts w:ascii="Crimson Text" w:eastAsia="Crimson Text" w:hAnsi="Crimson Text" w:cs="KFGQPC Uthman Taha Naskh" w:hint="cs"/>
          <w:color w:val="000000"/>
          <w:sz w:val="36"/>
          <w:szCs w:val="36"/>
          <w:rtl/>
          <w:lang w:val="en-US"/>
        </w:rPr>
        <w:t>تَعْمَلُوْن</w:t>
      </w:r>
      <w:r w:rsidRPr="00DA43A5">
        <w:rPr>
          <w:rFonts w:ascii="Crimson Text" w:eastAsia="Crimson Text" w:hAnsi="Crimson Text" w:cs="KFGQPC Uthman Taha Naskh"/>
          <w:color w:val="000000"/>
          <w:sz w:val="36"/>
          <w:szCs w:val="36"/>
          <w:rtl/>
          <w:lang w:val="en-US"/>
        </w:rPr>
        <w:t>َ</w:t>
      </w:r>
    </w:p>
    <w:p w14:paraId="69325B2F" w14:textId="14ABC5FA" w:rsidR="00B7017E" w:rsidRPr="002B4C12" w:rsidRDefault="00712E88" w:rsidP="002B4C12">
      <w:pPr>
        <w:bidi w:val="0"/>
        <w:spacing w:after="240" w:line="240" w:lineRule="auto"/>
        <w:jc w:val="center"/>
        <w:rPr>
          <w:rFonts w:ascii="Palatino Linotype" w:eastAsia="Times New Roman" w:hAnsi="Palatino Linotype" w:cs="Times New Roman"/>
          <w:color w:val="000000"/>
          <w:sz w:val="24"/>
          <w:szCs w:val="24"/>
        </w:rPr>
      </w:pPr>
      <w:r w:rsidRPr="00712E88">
        <w:rPr>
          <w:rFonts w:ascii="Palatino Linotype" w:eastAsia="Times New Roman" w:hAnsi="Palatino Linotype" w:cs="Times New Roman"/>
          <w:i/>
          <w:iCs/>
          <w:color w:val="000000"/>
          <w:sz w:val="24"/>
          <w:szCs w:val="24"/>
        </w:rPr>
        <w:t>“Sawuse kang mangkono, nuli atinira padha atos, banjur ati mau kaya dene watu utawa malah luwih atos. Awit sanyata sawenehing watu iku ana kang ngetuk mili kali-kaline, lan saweneh ana kang mblegag nuli metu banyune, lan saweneh maneh ana kang gemlundhung sabab dening wedi ing Allah, lan Allah ora supe marang barang kang sira tindakake.</w:t>
      </w:r>
      <w:r w:rsidR="00DA43A5" w:rsidRPr="00DA43A5">
        <w:rPr>
          <w:rFonts w:ascii="Palatino Linotype" w:eastAsia="Times New Roman" w:hAnsi="Palatino Linotype" w:cs="Times New Roman"/>
          <w:i/>
          <w:iCs/>
          <w:color w:val="000000"/>
          <w:sz w:val="24"/>
          <w:szCs w:val="24"/>
        </w:rPr>
        <w:t xml:space="preserve">” </w:t>
      </w:r>
      <w:r w:rsidR="00DA43A5" w:rsidRPr="00DA43A5">
        <w:rPr>
          <w:rFonts w:ascii="Palatino Linotype" w:eastAsia="Times New Roman" w:hAnsi="Palatino Linotype" w:cs="Times New Roman"/>
          <w:b/>
          <w:bCs/>
          <w:color w:val="000000"/>
          <w:sz w:val="24"/>
          <w:szCs w:val="24"/>
        </w:rPr>
        <w:t>(Q.s. Al-Baqarah: 74).</w:t>
      </w:r>
    </w:p>
    <w:p w14:paraId="66DF9346" w14:textId="77777777" w:rsidR="00F05ACC" w:rsidRPr="00F05ACC"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color w:val="000000"/>
          <w:sz w:val="24"/>
          <w:szCs w:val="24"/>
        </w:rPr>
        <w:t>Dados, ing antawisipun sela-sela kasebat tasih wonten ingkang maringi manfaat kagem manungsa, inggih menika saget ngedalaken toya kagem sumber pagesanganipun manungsa. Malah wonten sela ingkang dhawah geser amargi ajrih marang Allah Swt. Tegesipun, sela ingkang kita tepang minangka titah pejah kados-kados tasih nggadhahi manah saengga ajrih marang Ingkang Nitahaken</w:t>
      </w:r>
      <w:r w:rsidRPr="00F05ACC">
        <w:rPr>
          <w:rFonts w:ascii="Palatino Linotype" w:eastAsia="Times New Roman" w:hAnsi="Palatino Linotype" w:cs="Times New Roman"/>
          <w:color w:val="000000"/>
          <w:sz w:val="24"/>
          <w:szCs w:val="24"/>
          <w:rtl/>
        </w:rPr>
        <w:t xml:space="preserve">. </w:t>
      </w:r>
    </w:p>
    <w:p w14:paraId="2A21C204" w14:textId="77777777" w:rsidR="00F05ACC" w:rsidRPr="00F05ACC"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p>
    <w:p w14:paraId="6C1CE845" w14:textId="77777777" w:rsidR="00F05ACC" w:rsidRPr="00F05ACC" w:rsidRDefault="00F05ACC" w:rsidP="00F05ACC">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r w:rsidRPr="00F05ACC">
        <w:rPr>
          <w:rFonts w:ascii="Palatino Linotype" w:eastAsia="Times New Roman" w:hAnsi="Palatino Linotype" w:cs="Times New Roman"/>
          <w:i/>
          <w:iCs/>
          <w:color w:val="000000"/>
          <w:sz w:val="24"/>
          <w:szCs w:val="24"/>
        </w:rPr>
        <w:t>Maasyiral Muslimin rahimakumullah</w:t>
      </w:r>
      <w:r w:rsidRPr="00F05ACC">
        <w:rPr>
          <w:rFonts w:ascii="Palatino Linotype" w:eastAsia="Times New Roman" w:hAnsi="Palatino Linotype" w:cs="Times New Roman"/>
          <w:i/>
          <w:iCs/>
          <w:color w:val="000000"/>
          <w:sz w:val="24"/>
          <w:szCs w:val="24"/>
          <w:rtl/>
        </w:rPr>
        <w:t>,</w:t>
      </w:r>
    </w:p>
    <w:p w14:paraId="2C079096" w14:textId="77777777" w:rsidR="00F05ACC" w:rsidRPr="00F05ACC"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color w:val="000000"/>
          <w:sz w:val="24"/>
          <w:szCs w:val="24"/>
        </w:rPr>
        <w:t>Mangga kita sami mirsani ciri-cirinipun tiyang ingkang manahipun sampun pejah lan atos kados sela</w:t>
      </w:r>
      <w:r w:rsidRPr="00F05ACC">
        <w:rPr>
          <w:rFonts w:ascii="Palatino Linotype" w:eastAsia="Times New Roman" w:hAnsi="Palatino Linotype" w:cs="Times New Roman"/>
          <w:color w:val="000000"/>
          <w:sz w:val="24"/>
          <w:szCs w:val="24"/>
          <w:rtl/>
        </w:rPr>
        <w:t xml:space="preserve">. </w:t>
      </w:r>
    </w:p>
    <w:p w14:paraId="39428529" w14:textId="77777777" w:rsidR="00F05ACC" w:rsidRPr="00F05ACC"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b/>
          <w:bCs/>
          <w:color w:val="000000"/>
          <w:sz w:val="24"/>
          <w:szCs w:val="24"/>
        </w:rPr>
        <w:t>Sepisan</w:t>
      </w:r>
      <w:r w:rsidRPr="00F05ACC">
        <w:rPr>
          <w:rFonts w:ascii="Palatino Linotype" w:eastAsia="Times New Roman" w:hAnsi="Palatino Linotype" w:cs="Times New Roman"/>
          <w:color w:val="000000"/>
          <w:sz w:val="24"/>
          <w:szCs w:val="24"/>
        </w:rPr>
        <w:t xml:space="preserve">, mboten saget ngresepi isinipun ayat-ayat Alquran ingkang dipun waos. Piyambakipun mboten rumaos ajrih nalika dipun aturaken ayat-ayat ancaman Allah. Manahipun sampun nyimpang saking Alquran, sanajan Alquran minangka sumber cahya lan pitedah dhumateng tiyang-tiyang ingkang iman. Pramila kita kedah waspada lan tansah mawas dhiri. Punapa kita ingkang </w:t>
      </w:r>
      <w:r w:rsidRPr="00F05ACC">
        <w:rPr>
          <w:rFonts w:ascii="Palatino Linotype" w:eastAsia="Times New Roman" w:hAnsi="Palatino Linotype" w:cs="Times New Roman"/>
          <w:color w:val="000000"/>
          <w:sz w:val="24"/>
          <w:szCs w:val="24"/>
        </w:rPr>
        <w:lastRenderedPageBreak/>
        <w:t>tansah maos ayat-ayat Alquran ingkang kathah ugi saged tadabbur dhumateng ayat-ayat kita waos menika</w:t>
      </w:r>
      <w:r w:rsidRPr="00F05ACC">
        <w:rPr>
          <w:rFonts w:ascii="Palatino Linotype" w:eastAsia="Times New Roman" w:hAnsi="Palatino Linotype" w:cs="Times New Roman"/>
          <w:color w:val="000000"/>
          <w:sz w:val="24"/>
          <w:szCs w:val="24"/>
          <w:rtl/>
        </w:rPr>
        <w:t xml:space="preserve">? </w:t>
      </w:r>
    </w:p>
    <w:p w14:paraId="01AC84FE" w14:textId="47FB585A" w:rsidR="00765867"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color w:val="000000"/>
          <w:sz w:val="24"/>
          <w:szCs w:val="24"/>
        </w:rPr>
        <w:t>Shahabat Ustman bin Affan nate ngendika,</w:t>
      </w:r>
    </w:p>
    <w:p w14:paraId="14A33311" w14:textId="6DE3F840" w:rsidR="00B11BDC" w:rsidRPr="002B4C12" w:rsidRDefault="00B11BDC" w:rsidP="00B11BDC">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B11BDC">
        <w:rPr>
          <w:rFonts w:ascii="Crimson Text" w:eastAsia="Crimson Text" w:hAnsi="Crimson Text" w:cs="KFGQPC Uthman Taha Naskh"/>
          <w:color w:val="000000"/>
          <w:sz w:val="36"/>
          <w:szCs w:val="36"/>
          <w:rtl/>
          <w:lang w:val="en-US"/>
        </w:rPr>
        <w:t>لَوْ أَنَّ قُلُوْبَنَا طَهُرَتْ مَا شَبِعْنَا مِنْ كَلَامِ رَبِّنَا</w:t>
      </w:r>
    </w:p>
    <w:p w14:paraId="53EAC4A1" w14:textId="358747C1" w:rsidR="00B11BDC" w:rsidRPr="002B4C12" w:rsidRDefault="00F05ACC" w:rsidP="00B11BDC">
      <w:pPr>
        <w:bidi w:val="0"/>
        <w:spacing w:after="240" w:line="240" w:lineRule="auto"/>
        <w:jc w:val="center"/>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i/>
          <w:iCs/>
          <w:color w:val="000000"/>
          <w:sz w:val="24"/>
          <w:szCs w:val="24"/>
        </w:rPr>
        <w:t>”Yen ati kita resik, yekti ora bakal rumangsa wareg maca dhawuh Pengeran kita (Alquran).</w:t>
      </w:r>
      <w:r>
        <w:rPr>
          <w:rFonts w:ascii="Palatino Linotype" w:eastAsia="Times New Roman" w:hAnsi="Palatino Linotype" w:cs="Times New Roman"/>
          <w:i/>
          <w:iCs/>
          <w:color w:val="000000"/>
          <w:sz w:val="24"/>
          <w:szCs w:val="24"/>
          <w:lang w:val="id-ID"/>
        </w:rPr>
        <w:t>”</w:t>
      </w:r>
      <w:r w:rsidRPr="00F05ACC">
        <w:rPr>
          <w:rFonts w:ascii="Palatino Linotype" w:eastAsia="Times New Roman" w:hAnsi="Palatino Linotype" w:cs="Times New Roman"/>
          <w:i/>
          <w:iCs/>
          <w:color w:val="000000"/>
          <w:sz w:val="24"/>
          <w:szCs w:val="24"/>
        </w:rPr>
        <w:t xml:space="preserve"> </w:t>
      </w:r>
      <w:r w:rsidR="00B11BDC" w:rsidRPr="00B11BDC">
        <w:rPr>
          <w:rFonts w:ascii="Palatino Linotype" w:eastAsia="Times New Roman" w:hAnsi="Palatino Linotype" w:cs="Times New Roman"/>
          <w:b/>
          <w:bCs/>
          <w:color w:val="000000"/>
          <w:sz w:val="24"/>
          <w:szCs w:val="24"/>
        </w:rPr>
        <w:t>(Al-Bidayah wa an-Nihayah: 7/240 )</w:t>
      </w:r>
    </w:p>
    <w:p w14:paraId="3A7B4F44" w14:textId="77777777" w:rsidR="00F05ACC" w:rsidRPr="00F05ACC"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b/>
          <w:bCs/>
          <w:color w:val="000000"/>
          <w:sz w:val="24"/>
          <w:szCs w:val="24"/>
        </w:rPr>
        <w:t>Kaping kalih</w:t>
      </w:r>
      <w:r w:rsidRPr="00F05ACC">
        <w:rPr>
          <w:rFonts w:ascii="Palatino Linotype" w:eastAsia="Times New Roman" w:hAnsi="Palatino Linotype" w:cs="Times New Roman"/>
          <w:color w:val="000000"/>
          <w:sz w:val="24"/>
          <w:szCs w:val="24"/>
        </w:rPr>
        <w:t>, mboten rumaos ewed pakewed tumrap ibadah ingkang mboten dipun tindakaken saha mboten getun dhateng kalepatan ingkang sampun dipun lampahi. Artosipun, mboten wonten pengaruh menapa kemawon saking ibadah ingkang dipun lampahi</w:t>
      </w:r>
      <w:r w:rsidRPr="00F05ACC">
        <w:rPr>
          <w:rFonts w:ascii="Palatino Linotype" w:eastAsia="Times New Roman" w:hAnsi="Palatino Linotype" w:cs="Times New Roman"/>
          <w:color w:val="000000"/>
          <w:sz w:val="24"/>
          <w:szCs w:val="24"/>
          <w:rtl/>
        </w:rPr>
        <w:t>.</w:t>
      </w:r>
    </w:p>
    <w:p w14:paraId="279CBFF1" w14:textId="77777777" w:rsidR="00F05ACC" w:rsidRPr="00F05ACC"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color w:val="000000"/>
          <w:sz w:val="24"/>
          <w:szCs w:val="24"/>
        </w:rPr>
        <w:t>Piyambakipun wantun lan malah rumaos entheng ninggalaken kewajiban, kados shalat, siyam, zakat, lan haji. Kosok wangsulipun, piyambakipun rumaos ayem nalika nindakaken dosa lan maksiat. Katentremanipun tiyang ingkang nglampahi dosa lan maksiat menika amargi manahipun sampun mboten piguna malih minangka “pangilon” ingkang saged nggambaraken maksiat ingkang dipun tindakaken wonten ing ngajengipun pangilon menika</w:t>
      </w:r>
      <w:r w:rsidRPr="00F05ACC">
        <w:rPr>
          <w:rFonts w:ascii="Palatino Linotype" w:eastAsia="Times New Roman" w:hAnsi="Palatino Linotype" w:cs="Times New Roman"/>
          <w:color w:val="000000"/>
          <w:sz w:val="24"/>
          <w:szCs w:val="24"/>
          <w:rtl/>
        </w:rPr>
        <w:t xml:space="preserve">. </w:t>
      </w:r>
    </w:p>
    <w:p w14:paraId="0C2D49D4" w14:textId="437C4B08" w:rsidR="00B11BDC"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color w:val="000000"/>
          <w:sz w:val="24"/>
          <w:szCs w:val="24"/>
        </w:rPr>
        <w:t>Rasulullah Saw paring dhawuh,</w:t>
      </w:r>
    </w:p>
    <w:p w14:paraId="6D38F30D" w14:textId="79704CC0" w:rsidR="00B11BDC" w:rsidRPr="002B4C12" w:rsidRDefault="00B11BDC" w:rsidP="00B11BDC">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B11BDC">
        <w:rPr>
          <w:rFonts w:ascii="Crimson Text" w:eastAsia="Crimson Text" w:hAnsi="Crimson Text" w:cs="KFGQPC Uthman Taha Naskh"/>
          <w:color w:val="000000"/>
          <w:sz w:val="36"/>
          <w:szCs w:val="36"/>
          <w:rtl/>
          <w:lang w:val="en-US"/>
        </w:rPr>
        <w:t>تُعْرَضُ الْفِتَنُ عَلَى الْقُلُوبِ كَالْحَصِيرِ عُودًا عُودًا فَأَيُّ قَلْبٍ أُشْرِبَهَا نُكِتَ فِيهِ نُكْتَةٌ سَوْدَاءُ وَأَيُّ قَلْبٍ أَنْكَرَهَا نُكِتَ فِيهِ نُكْتَةٌ بَيْضَاءُ حَتَّى تَصِيرَ عَلَى قَلْبَيْنِ عَلَى أَبْيَضَ مِثْلِ الصَّفَا فَلَا تَضُرُّهُ فِتْنَةٌ مَا دَامَتْ السَّمَاوَاتُ وَالْأَرْضُ وَالْآخَرُ أَسْوَدُ مُرْبَادًّا كَالْكُوزِ مُجَخِّيًا لَا يَعْرِفُ مَعْرُوفًا وَلَا يُنْكِرُ مُنْكَرًا إِلَّا مَا أُشْرِبَ مِنْ هَوَاهُ</w:t>
      </w:r>
    </w:p>
    <w:p w14:paraId="3CD128C4" w14:textId="783B1B14" w:rsidR="00B11BDC" w:rsidRPr="002B4C12" w:rsidRDefault="00F05ACC" w:rsidP="00B11BDC">
      <w:pPr>
        <w:bidi w:val="0"/>
        <w:spacing w:after="240" w:line="240" w:lineRule="auto"/>
        <w:jc w:val="center"/>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i/>
          <w:iCs/>
          <w:color w:val="000000"/>
          <w:sz w:val="24"/>
          <w:szCs w:val="24"/>
        </w:rPr>
        <w:t xml:space="preserve">“Fitnah-fitnah kuwi bakal di adhepno marang ati, kaya klasa, sak ler nuli sak ler. Ati kang kalah karo fitnah mahu, bakal dititik kelawan werna ireng. Lan ati kang nolak fitnah mahu, bakal dititik werna putih. Saengga ati ngono ana rong perangan, ati kang putih kaya watu marmer, saengga fitnah apa wae ora bisa mbebayani marang dheweke, salawase langit lan bumi ana. Dene ati liyane kang werna ireng jet, kuwi kaya panci kang kuwalik, ora ngerteni barang kang apik  lan ora nolak barang kang ala, kejaba mung nuruti hawa nepsune.” </w:t>
      </w:r>
      <w:r w:rsidR="00B11BDC" w:rsidRPr="00B11BDC">
        <w:rPr>
          <w:rFonts w:ascii="Palatino Linotype" w:eastAsia="Times New Roman" w:hAnsi="Palatino Linotype" w:cs="Times New Roman"/>
          <w:b/>
          <w:bCs/>
          <w:color w:val="000000"/>
          <w:sz w:val="24"/>
          <w:szCs w:val="24"/>
        </w:rPr>
        <w:t>(H.r. Muslim)</w:t>
      </w:r>
    </w:p>
    <w:p w14:paraId="628A69CD" w14:textId="77777777" w:rsidR="00F05ACC" w:rsidRPr="00F05ACC"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b/>
          <w:bCs/>
          <w:color w:val="000000"/>
          <w:sz w:val="24"/>
          <w:szCs w:val="24"/>
        </w:rPr>
        <w:t>Kaping tiga</w:t>
      </w:r>
      <w:r w:rsidRPr="00F05ACC">
        <w:rPr>
          <w:rFonts w:ascii="Palatino Linotype" w:eastAsia="Times New Roman" w:hAnsi="Palatino Linotype" w:cs="Times New Roman"/>
          <w:color w:val="000000"/>
          <w:sz w:val="24"/>
          <w:szCs w:val="24"/>
        </w:rPr>
        <w:t xml:space="preserve">, tansah klelep ing laku maksiat. Menika amargi manahipun mboten ngraosaken malih awonipun dosa ingkang dipun tindakaken. Kepara, </w:t>
      </w:r>
      <w:r w:rsidRPr="00F05ACC">
        <w:rPr>
          <w:rFonts w:ascii="Palatino Linotype" w:eastAsia="Times New Roman" w:hAnsi="Palatino Linotype" w:cs="Times New Roman"/>
          <w:color w:val="000000"/>
          <w:sz w:val="24"/>
          <w:szCs w:val="24"/>
        </w:rPr>
        <w:lastRenderedPageBreak/>
        <w:t>piyambakipun malah bingah kaliyan tumindak maksiat ingkang dipun lampahi amarga ical raos lengsem ing sak lebeting manah. Pramila piyambakipun mboten peduli dhateng Allah ingkang mirsani sedaya ingkang dipun tindakaken dening manungsa</w:t>
      </w:r>
      <w:r w:rsidRPr="00F05ACC">
        <w:rPr>
          <w:rFonts w:ascii="Palatino Linotype" w:eastAsia="Times New Roman" w:hAnsi="Palatino Linotype" w:cs="Times New Roman"/>
          <w:color w:val="000000"/>
          <w:sz w:val="24"/>
          <w:szCs w:val="24"/>
          <w:rtl/>
        </w:rPr>
        <w:t xml:space="preserve">. </w:t>
      </w:r>
    </w:p>
    <w:p w14:paraId="78C4E9B4" w14:textId="7309D7FA" w:rsidR="00B11BDC" w:rsidRDefault="00F05ACC" w:rsidP="00F05ACC">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F05ACC">
        <w:rPr>
          <w:rFonts w:ascii="Palatino Linotype" w:eastAsia="Times New Roman" w:hAnsi="Palatino Linotype" w:cs="Times New Roman"/>
          <w:color w:val="000000"/>
          <w:sz w:val="24"/>
          <w:szCs w:val="24"/>
        </w:rPr>
        <w:t>Rasulullah paring dhawuh,</w:t>
      </w:r>
    </w:p>
    <w:p w14:paraId="6F2E9748" w14:textId="7380F885" w:rsidR="00B11BDC" w:rsidRPr="002B4C12" w:rsidRDefault="00B11BDC" w:rsidP="00B11BDC">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B11BDC">
        <w:rPr>
          <w:rFonts w:ascii="Crimson Text" w:eastAsia="Crimson Text" w:hAnsi="Crimson Text" w:cs="KFGQPC Uthman Taha Naskh"/>
          <w:color w:val="000000"/>
          <w:sz w:val="36"/>
          <w:szCs w:val="36"/>
          <w:rtl/>
          <w:lang w:val="en-US"/>
        </w:rPr>
        <w:t>إنَّ المُؤْمِنَ يَرَى ذُنُوبَهُ كَأنَّهُ قاعِدٌ تَحْتَ جَبَلٍ يَخافُ أنْ يَقَعَ عليه، وإنَّ الفاجِرَ يَرَى ذُنُوبَهُ كَذُبابٍ مَرَّ علَى أنْفِهِ فقالَ به هَكَذا</w:t>
      </w:r>
    </w:p>
    <w:p w14:paraId="696EA44F" w14:textId="66A623E3" w:rsidR="00B11BDC" w:rsidRPr="00B11BDC" w:rsidRDefault="00F05ACC" w:rsidP="00B11BDC">
      <w:pPr>
        <w:bidi w:val="0"/>
        <w:spacing w:after="240" w:line="240" w:lineRule="auto"/>
        <w:jc w:val="center"/>
        <w:rPr>
          <w:rFonts w:ascii="Palatino Linotype" w:eastAsia="Times New Roman" w:hAnsi="Palatino Linotype" w:cs="Times New Roman"/>
          <w:i/>
          <w:iCs/>
          <w:color w:val="000000"/>
          <w:sz w:val="24"/>
          <w:szCs w:val="24"/>
        </w:rPr>
      </w:pPr>
      <w:r w:rsidRPr="00F05ACC">
        <w:rPr>
          <w:rFonts w:ascii="Palatino Linotype" w:eastAsia="Times New Roman" w:hAnsi="Palatino Linotype" w:cs="Times New Roman"/>
          <w:i/>
          <w:iCs/>
          <w:color w:val="000000"/>
          <w:sz w:val="24"/>
          <w:szCs w:val="24"/>
        </w:rPr>
        <w:t>“Saktemene wong mukmin nalika nyawang marang dosa-dosane, kaya-kaya dheweke ana ing ngisor gunung, lan dheweke kuwatir gunung mahu bakal ambruk marang dheweke. Anadene wong kang Fajir (wong kang akeh tumindak dosa), dheweke nalika nyawang marang dosane kaya dene nyawang laler kang menclok ana ing irunge. Banjur dheweke nggusah laler mahu kaya ngene (dheweke nganggep remeh marang dosa)”</w:t>
      </w:r>
      <w:r>
        <w:rPr>
          <w:rFonts w:ascii="Palatino Linotype" w:eastAsia="Times New Roman" w:hAnsi="Palatino Linotype" w:cs="Times New Roman"/>
          <w:i/>
          <w:iCs/>
          <w:color w:val="000000"/>
          <w:sz w:val="24"/>
          <w:szCs w:val="24"/>
          <w:lang w:val="id-ID"/>
        </w:rPr>
        <w:t xml:space="preserve"> </w:t>
      </w:r>
      <w:r w:rsidR="00B11BDC" w:rsidRPr="00B11BDC">
        <w:rPr>
          <w:rFonts w:ascii="Palatino Linotype" w:eastAsia="Times New Roman" w:hAnsi="Palatino Linotype" w:cs="Times New Roman"/>
          <w:b/>
          <w:bCs/>
          <w:color w:val="000000"/>
          <w:sz w:val="24"/>
          <w:szCs w:val="24"/>
        </w:rPr>
        <w:t>(H.r. Al-Bukhari)</w:t>
      </w:r>
    </w:p>
    <w:p w14:paraId="1570DE0C" w14:textId="0DF1A97C" w:rsidR="00286504" w:rsidRDefault="00286504" w:rsidP="00286504">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p>
    <w:p w14:paraId="1FFE238B" w14:textId="10B89D22" w:rsidR="00B11BDC" w:rsidRPr="00286504" w:rsidRDefault="00B11BDC" w:rsidP="00286504">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r w:rsidRPr="00286504">
        <w:rPr>
          <w:rFonts w:ascii="Palatino Linotype" w:eastAsia="Times New Roman" w:hAnsi="Palatino Linotype" w:cs="Times New Roman"/>
          <w:i/>
          <w:iCs/>
          <w:color w:val="000000"/>
          <w:sz w:val="24"/>
          <w:szCs w:val="24"/>
        </w:rPr>
        <w:t>Hadirin rahimakumullah</w:t>
      </w:r>
      <w:r w:rsidRPr="00286504">
        <w:rPr>
          <w:rFonts w:ascii="Palatino Linotype" w:eastAsia="Times New Roman" w:hAnsi="Palatino Linotype" w:cs="Times New Roman"/>
          <w:i/>
          <w:iCs/>
          <w:color w:val="000000"/>
          <w:sz w:val="24"/>
          <w:szCs w:val="24"/>
          <w:rtl/>
        </w:rPr>
        <w:t>,</w:t>
      </w:r>
    </w:p>
    <w:p w14:paraId="37B60BEB" w14:textId="77777777" w:rsidR="003568A3" w:rsidRPr="003568A3" w:rsidRDefault="003568A3" w:rsidP="003568A3">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3568A3">
        <w:rPr>
          <w:rFonts w:ascii="Palatino Linotype" w:eastAsia="Times New Roman" w:hAnsi="Palatino Linotype" w:cs="Times New Roman"/>
          <w:b/>
          <w:bCs/>
          <w:color w:val="000000"/>
          <w:sz w:val="24"/>
          <w:szCs w:val="24"/>
        </w:rPr>
        <w:t>Kaping sekawan</w:t>
      </w:r>
      <w:r w:rsidRPr="003568A3">
        <w:rPr>
          <w:rFonts w:ascii="Palatino Linotype" w:eastAsia="Times New Roman" w:hAnsi="Palatino Linotype" w:cs="Times New Roman"/>
          <w:color w:val="000000"/>
          <w:sz w:val="24"/>
          <w:szCs w:val="24"/>
        </w:rPr>
        <w:t>, sengit dhumateng pitutur ingkang becik lan dhumateng para ulama. Menika amargi manah ingkang atos mboten mempan kaliyan pinten-pinten nasihat/pitutur saking tiyang sanes. Sedaya pitutur dipun anggep minangka pepalang margi kagem nggayuh maremipun hawa nepsu. Pramila, piyambakipun ugi sengit dhateng tiyang ingkang maringi pitutur, inggih menika para ulama</w:t>
      </w:r>
      <w:r w:rsidRPr="003568A3">
        <w:rPr>
          <w:rFonts w:ascii="Palatino Linotype" w:eastAsia="Times New Roman" w:hAnsi="Palatino Linotype" w:cs="Times New Roman"/>
          <w:color w:val="000000"/>
          <w:sz w:val="24"/>
          <w:szCs w:val="24"/>
          <w:rtl/>
        </w:rPr>
        <w:t>.</w:t>
      </w:r>
    </w:p>
    <w:p w14:paraId="5DF3F502" w14:textId="77777777" w:rsidR="003568A3" w:rsidRPr="003568A3" w:rsidRDefault="003568A3" w:rsidP="003568A3">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3568A3">
        <w:rPr>
          <w:rFonts w:ascii="Palatino Linotype" w:eastAsia="Times New Roman" w:hAnsi="Palatino Linotype" w:cs="Times New Roman"/>
          <w:color w:val="000000"/>
          <w:sz w:val="24"/>
          <w:szCs w:val="24"/>
        </w:rPr>
        <w:t>Salajengipun tumindak ingkang badhe dipun lampahi amargi raos sengit/gething dhateng para ulama inggih punika ngupiya kados pundi caranipun supados saged nutup tutukipun para ulama ingkang katingal tansah ngalang-alangi pepinginan lan hawa nepsunipun, kanthi cara menapa kemawon. Saperangan ulama dipun bungkam kaliyan perkawis ingkang ngremenaken kados wanita, bandha lan kalenggahan. Saperangan sanes dipun ancem, dipun teror, dipun fitnah, dipun kunjara, dipun siksa, lan kepara dipun pejahi</w:t>
      </w:r>
      <w:r w:rsidRPr="003568A3">
        <w:rPr>
          <w:rFonts w:ascii="Palatino Linotype" w:eastAsia="Times New Roman" w:hAnsi="Palatino Linotype" w:cs="Times New Roman"/>
          <w:color w:val="000000"/>
          <w:sz w:val="24"/>
          <w:szCs w:val="24"/>
          <w:rtl/>
        </w:rPr>
        <w:t xml:space="preserve">. </w:t>
      </w:r>
    </w:p>
    <w:p w14:paraId="730B483B" w14:textId="77777777" w:rsidR="003568A3" w:rsidRPr="003568A3" w:rsidRDefault="003568A3" w:rsidP="003568A3">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3568A3">
        <w:rPr>
          <w:rFonts w:ascii="Palatino Linotype" w:eastAsia="Times New Roman" w:hAnsi="Palatino Linotype" w:cs="Times New Roman"/>
          <w:b/>
          <w:bCs/>
          <w:color w:val="000000"/>
          <w:sz w:val="24"/>
          <w:szCs w:val="24"/>
        </w:rPr>
        <w:t>Kaping gangsal</w:t>
      </w:r>
      <w:r w:rsidRPr="003568A3">
        <w:rPr>
          <w:rFonts w:ascii="Palatino Linotype" w:eastAsia="Times New Roman" w:hAnsi="Palatino Linotype" w:cs="Times New Roman"/>
          <w:color w:val="000000"/>
          <w:sz w:val="24"/>
          <w:szCs w:val="24"/>
        </w:rPr>
        <w:t xml:space="preserve">, kedanan dhateng donya tanpa nggatekaken dosa. Piyambakipun kapusan marang donya ingkang fana lan namung fatamorgana. Donya ingkang ketingal sae sanget menika ndadosaken tiyang ingkang pejah manahe dados serakah/rakus lan kajeng nggadhahi sedayanipun. Malah </w:t>
      </w:r>
      <w:r w:rsidRPr="003568A3">
        <w:rPr>
          <w:rFonts w:ascii="Palatino Linotype" w:eastAsia="Times New Roman" w:hAnsi="Palatino Linotype" w:cs="Times New Roman"/>
          <w:color w:val="000000"/>
          <w:sz w:val="24"/>
          <w:szCs w:val="24"/>
        </w:rPr>
        <w:lastRenderedPageBreak/>
        <w:t>supagos saged nggayuh kanikmatan donya lan hawa nepsu, piyambakipun mboten peduli malih dhateng aturan lan larangan saking agami</w:t>
      </w:r>
      <w:r w:rsidRPr="003568A3">
        <w:rPr>
          <w:rFonts w:ascii="Palatino Linotype" w:eastAsia="Times New Roman" w:hAnsi="Palatino Linotype" w:cs="Times New Roman"/>
          <w:color w:val="000000"/>
          <w:sz w:val="24"/>
          <w:szCs w:val="24"/>
          <w:rtl/>
        </w:rPr>
        <w:t>.</w:t>
      </w:r>
    </w:p>
    <w:p w14:paraId="12DEFEF7" w14:textId="77777777" w:rsidR="003568A3" w:rsidRPr="003568A3" w:rsidRDefault="003568A3" w:rsidP="003568A3">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3568A3">
        <w:rPr>
          <w:rFonts w:ascii="Palatino Linotype" w:eastAsia="Times New Roman" w:hAnsi="Palatino Linotype" w:cs="Times New Roman"/>
          <w:color w:val="000000"/>
          <w:sz w:val="24"/>
          <w:szCs w:val="24"/>
        </w:rPr>
        <w:t>Manahipun manungsa ingkang sampun dipun kuasani dening katresnan dhateng donya lan supe dhateng akhirat, nyebabaken ical raos ajrih tumrap pengetan pejah, siksa kubur, lan siksa naraka ing akhirat. Sedaya pepenget bab siksa ing akhirat babar pisan mboten dipun gatekaken</w:t>
      </w:r>
      <w:r w:rsidRPr="003568A3">
        <w:rPr>
          <w:rFonts w:ascii="Palatino Linotype" w:eastAsia="Times New Roman" w:hAnsi="Palatino Linotype" w:cs="Times New Roman"/>
          <w:color w:val="000000"/>
          <w:sz w:val="24"/>
          <w:szCs w:val="24"/>
          <w:rtl/>
        </w:rPr>
        <w:t xml:space="preserve">. </w:t>
      </w:r>
    </w:p>
    <w:p w14:paraId="49DD77D1" w14:textId="0FE80334" w:rsidR="00B11BDC" w:rsidRDefault="003568A3" w:rsidP="003568A3">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3568A3">
        <w:rPr>
          <w:rFonts w:ascii="Palatino Linotype" w:eastAsia="Times New Roman" w:hAnsi="Palatino Linotype" w:cs="Times New Roman"/>
          <w:color w:val="000000"/>
          <w:sz w:val="24"/>
          <w:szCs w:val="24"/>
        </w:rPr>
        <w:t>Allah ngendika wonten ing Q.s. As-Sajdah: 12,</w:t>
      </w:r>
    </w:p>
    <w:p w14:paraId="580D8CAE" w14:textId="32835300" w:rsidR="00286504" w:rsidRPr="002B4C12" w:rsidRDefault="00286504" w:rsidP="00286504">
      <w:pPr>
        <w:pBdr>
          <w:top w:val="nil"/>
          <w:left w:val="nil"/>
          <w:bottom w:val="nil"/>
          <w:right w:val="nil"/>
          <w:between w:val="nil"/>
        </w:pBdr>
        <w:spacing w:before="120" w:after="120" w:line="240" w:lineRule="auto"/>
        <w:jc w:val="center"/>
        <w:rPr>
          <w:rFonts w:ascii="Crimson Text" w:eastAsia="Crimson Text" w:hAnsi="Crimson Text" w:cs="KFGQPC Uthman Taha Naskh"/>
          <w:color w:val="000000"/>
          <w:sz w:val="36"/>
          <w:szCs w:val="36"/>
          <w:lang w:val="en-US"/>
        </w:rPr>
      </w:pPr>
      <w:r w:rsidRPr="00286504">
        <w:rPr>
          <w:rFonts w:ascii="Crimson Text" w:eastAsia="Crimson Text" w:hAnsi="Crimson Text" w:cs="KFGQPC Uthman Taha Naskh"/>
          <w:color w:val="000000"/>
          <w:sz w:val="36"/>
          <w:szCs w:val="36"/>
          <w:rtl/>
          <w:lang w:val="en-US"/>
        </w:rPr>
        <w:t>وَلَوْ تَرَىٰ إِذِ الْمُجْرِمُونَ نَاكِسُو رُءُوسِهِمْ عِنْدَ رَبِّهِمْ رَبَّنَا أَبْصَرْنَا وَسَمِعْنَا فَارْجِعْنَا نَعْمَلْ صَالِحًا إِنَّا مُوقِنُونَ</w:t>
      </w:r>
    </w:p>
    <w:p w14:paraId="15E3024E" w14:textId="4C04DC10" w:rsidR="0024682D" w:rsidRDefault="005F26AB" w:rsidP="00626267">
      <w:pPr>
        <w:bidi w:val="0"/>
        <w:spacing w:after="240" w:line="240" w:lineRule="auto"/>
        <w:jc w:val="center"/>
        <w:rPr>
          <w:rFonts w:ascii="Palatino Linotype" w:eastAsia="Times New Roman" w:hAnsi="Palatino Linotype" w:cs="Times New Roman"/>
          <w:color w:val="000000"/>
          <w:sz w:val="24"/>
          <w:szCs w:val="24"/>
        </w:rPr>
      </w:pPr>
      <w:r>
        <w:rPr>
          <w:rFonts w:ascii="Palatino Linotype" w:eastAsia="Times New Roman" w:hAnsi="Palatino Linotype" w:cs="Times New Roman"/>
          <w:i/>
          <w:iCs/>
          <w:color w:val="000000"/>
          <w:sz w:val="24"/>
          <w:szCs w:val="24"/>
          <w:lang w:val="id-ID"/>
        </w:rPr>
        <w:t>“</w:t>
      </w:r>
      <w:r w:rsidR="003568A3" w:rsidRPr="003568A3">
        <w:rPr>
          <w:rFonts w:ascii="Palatino Linotype" w:eastAsia="Times New Roman" w:hAnsi="Palatino Linotype" w:cs="Times New Roman"/>
          <w:i/>
          <w:iCs/>
          <w:color w:val="000000"/>
          <w:sz w:val="24"/>
          <w:szCs w:val="24"/>
        </w:rPr>
        <w:t xml:space="preserve">Lan ndaheba anggone anggegirisi, manawa samungguha sira sumurup nalika wong-wong kang duraka nungkulake sirah-sirahe ana ing ngarsaning Pangerane, dheweke padha munjuk: </w:t>
      </w:r>
      <w:r>
        <w:rPr>
          <w:rFonts w:ascii="Palatino Linotype" w:eastAsia="Times New Roman" w:hAnsi="Palatino Linotype" w:cs="Times New Roman"/>
          <w:i/>
          <w:iCs/>
          <w:color w:val="000000"/>
          <w:sz w:val="24"/>
          <w:szCs w:val="24"/>
          <w:lang w:val="id-ID"/>
        </w:rPr>
        <w:t>‘</w:t>
      </w:r>
      <w:r w:rsidR="003568A3" w:rsidRPr="003568A3">
        <w:rPr>
          <w:rFonts w:ascii="Palatino Linotype" w:eastAsia="Times New Roman" w:hAnsi="Palatino Linotype" w:cs="Times New Roman"/>
          <w:i/>
          <w:iCs/>
          <w:color w:val="000000"/>
          <w:sz w:val="24"/>
          <w:szCs w:val="24"/>
        </w:rPr>
        <w:t>Dhuh Pangeran kawula, kawula sampun sumerap lan mireng, mugi Paduka mangsulaken kawula dhateng Donya, kawula tamtu badhe nglampahi kasaenan, saestunipun kawula sapunika sampun yakin</w:t>
      </w:r>
      <w:r w:rsidR="00286504">
        <w:rPr>
          <w:rFonts w:ascii="Palatino Linotype" w:eastAsia="Times New Roman" w:hAnsi="Palatino Linotype" w:cs="Times New Roman"/>
          <w:i/>
          <w:iCs/>
          <w:color w:val="000000"/>
          <w:sz w:val="24"/>
          <w:szCs w:val="24"/>
        </w:rPr>
        <w:t>.’”</w:t>
      </w:r>
      <w:r w:rsidR="00286504">
        <w:rPr>
          <w:rFonts w:ascii="Palatino Linotype" w:eastAsia="Times New Roman" w:hAnsi="Palatino Linotype" w:cs="Times New Roman"/>
          <w:i/>
          <w:iCs/>
          <w:color w:val="000000"/>
          <w:sz w:val="24"/>
          <w:szCs w:val="24"/>
        </w:rPr>
        <w:br/>
      </w:r>
      <w:r w:rsidR="00286504" w:rsidRPr="00286504">
        <w:rPr>
          <w:rFonts w:ascii="Palatino Linotype" w:eastAsia="Times New Roman" w:hAnsi="Palatino Linotype" w:cs="Times New Roman"/>
          <w:b/>
          <w:bCs/>
          <w:color w:val="000000"/>
          <w:sz w:val="24"/>
          <w:szCs w:val="24"/>
        </w:rPr>
        <w:t>(Q.s. As-Sajdah: 12)</w:t>
      </w:r>
    </w:p>
    <w:p w14:paraId="777916AD" w14:textId="77777777" w:rsidR="00B15D56" w:rsidRDefault="00B15D56" w:rsidP="0024682D">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p>
    <w:p w14:paraId="4618BF62" w14:textId="5DEA101D" w:rsidR="0024682D" w:rsidRPr="0024682D" w:rsidRDefault="0024682D" w:rsidP="00B15D56">
      <w:pPr>
        <w:pBdr>
          <w:top w:val="nil"/>
          <w:left w:val="nil"/>
          <w:bottom w:val="nil"/>
          <w:right w:val="nil"/>
          <w:between w:val="nil"/>
        </w:pBdr>
        <w:bidi w:val="0"/>
        <w:spacing w:after="80" w:line="276" w:lineRule="auto"/>
        <w:jc w:val="both"/>
        <w:rPr>
          <w:rFonts w:ascii="Palatino Linotype" w:eastAsia="Times New Roman" w:hAnsi="Palatino Linotype" w:cs="Times New Roman"/>
          <w:i/>
          <w:iCs/>
          <w:color w:val="000000"/>
          <w:sz w:val="24"/>
          <w:szCs w:val="24"/>
        </w:rPr>
      </w:pPr>
      <w:r w:rsidRPr="0024682D">
        <w:rPr>
          <w:rFonts w:ascii="Palatino Linotype" w:eastAsia="Times New Roman" w:hAnsi="Palatino Linotype" w:cs="Times New Roman"/>
          <w:i/>
          <w:iCs/>
          <w:color w:val="000000"/>
          <w:sz w:val="24"/>
          <w:szCs w:val="24"/>
        </w:rPr>
        <w:t>Maasyiral Muslimin Rahimakumullah</w:t>
      </w:r>
      <w:r w:rsidRPr="0024682D">
        <w:rPr>
          <w:rFonts w:ascii="Palatino Linotype" w:eastAsia="Times New Roman" w:hAnsi="Palatino Linotype" w:cs="Times New Roman"/>
          <w:i/>
          <w:iCs/>
          <w:color w:val="000000"/>
          <w:sz w:val="24"/>
          <w:szCs w:val="24"/>
          <w:rtl/>
        </w:rPr>
        <w:t>,</w:t>
      </w:r>
    </w:p>
    <w:p w14:paraId="2D42A26A" w14:textId="678A9F0E" w:rsidR="00B11BDC" w:rsidRPr="00626267" w:rsidRDefault="005F26AB" w:rsidP="00626267">
      <w:pPr>
        <w:pBdr>
          <w:top w:val="nil"/>
          <w:left w:val="nil"/>
          <w:bottom w:val="nil"/>
          <w:right w:val="nil"/>
          <w:between w:val="nil"/>
        </w:pBdr>
        <w:bidi w:val="0"/>
        <w:spacing w:after="80" w:line="276" w:lineRule="auto"/>
        <w:ind w:firstLine="720"/>
        <w:jc w:val="both"/>
        <w:rPr>
          <w:rFonts w:ascii="Palatino Linotype" w:eastAsia="Times New Roman" w:hAnsi="Palatino Linotype" w:cs="Times New Roman"/>
          <w:color w:val="000000"/>
          <w:sz w:val="24"/>
          <w:szCs w:val="24"/>
        </w:rPr>
      </w:pPr>
      <w:r w:rsidRPr="005F26AB">
        <w:rPr>
          <w:rFonts w:ascii="Palatino Linotype" w:eastAsia="Times New Roman" w:hAnsi="Palatino Linotype" w:cs="Times New Roman"/>
          <w:color w:val="000000"/>
          <w:sz w:val="24"/>
          <w:szCs w:val="24"/>
        </w:rPr>
        <w:t>Mekaten pinten-pinten katerangan bab awonipun manah ingkang atos. Mugi-mugi Allah Swt. njagi kita saking manah ingkang atos saha tansah maringi pitedah dhateng cahya hidayahipun,</w:t>
      </w:r>
      <w:r w:rsidR="0024682D" w:rsidRPr="0024682D">
        <w:rPr>
          <w:rFonts w:ascii="Palatino Linotype" w:eastAsia="Times New Roman" w:hAnsi="Palatino Linotype" w:cs="Times New Roman"/>
          <w:color w:val="000000"/>
          <w:sz w:val="24"/>
          <w:szCs w:val="24"/>
        </w:rPr>
        <w:t xml:space="preserve"> </w:t>
      </w:r>
      <w:r w:rsidR="0024682D" w:rsidRPr="005F26AB">
        <w:rPr>
          <w:rFonts w:ascii="Palatino Linotype" w:eastAsia="Times New Roman" w:hAnsi="Palatino Linotype" w:cs="Times New Roman"/>
          <w:i/>
          <w:iCs/>
          <w:color w:val="000000"/>
          <w:sz w:val="24"/>
          <w:szCs w:val="24"/>
        </w:rPr>
        <w:t>Amin Ya Rabbal Alamin.</w:t>
      </w:r>
    </w:p>
    <w:p w14:paraId="349C371A" w14:textId="62C81077" w:rsidR="00234C15" w:rsidRPr="00234C15" w:rsidRDefault="00DB7ACC" w:rsidP="00C754BB">
      <w:pPr>
        <w:pBdr>
          <w:top w:val="nil"/>
          <w:left w:val="nil"/>
          <w:bottom w:val="nil"/>
          <w:right w:val="nil"/>
          <w:between w:val="nil"/>
        </w:pBdr>
        <w:spacing w:before="120" w:after="120" w:line="240" w:lineRule="auto"/>
        <w:jc w:val="both"/>
        <w:rPr>
          <w:rFonts w:ascii="Crimson Text" w:eastAsia="Crimson Text" w:hAnsi="Crimson Text" w:cs="KFGQPC Uthman Taha Naskh"/>
          <w:color w:val="000000"/>
          <w:sz w:val="36"/>
          <w:szCs w:val="36"/>
          <w:lang w:val="en-US"/>
        </w:rPr>
      </w:pPr>
      <w:r w:rsidRPr="00DB7ACC">
        <w:rPr>
          <w:rFonts w:ascii="Crimson Text" w:eastAsia="Crimson Text" w:hAnsi="Crimson Text" w:cs="KFGQPC Uthman Taha Naskh"/>
          <w:color w:val="000000"/>
          <w:sz w:val="36"/>
          <w:szCs w:val="36"/>
          <w:rtl/>
          <w:lang w:val="en-US"/>
        </w:rPr>
        <w:t>بَارَكَ الله لِي وَلَكُمْ فِي الْقُرْآنِ الْعَظِيمِ، وَنَفَعَنِي وَإِيَّاكُمْ بِمَا فِيهِ مِنَ الآيَاتِ وَالِّذكْرِ الْحَكِيمِ ، وَتَقَبَّلَ مِنِّي وَمِنْكُمْ تِلاوَتَهُ إِنَّهُ هُوَ السَّمِيعُ الْعَلِيم</w:t>
      </w:r>
    </w:p>
    <w:p w14:paraId="67FABC28" w14:textId="77777777" w:rsidR="00BB61E9" w:rsidRPr="00765867" w:rsidRDefault="00BB61E9" w:rsidP="00A33C2D">
      <w:pPr>
        <w:pBdr>
          <w:top w:val="nil"/>
          <w:left w:val="nil"/>
          <w:bottom w:val="nil"/>
          <w:right w:val="nil"/>
          <w:between w:val="nil"/>
        </w:pBdr>
        <w:bidi w:val="0"/>
        <w:spacing w:after="0" w:line="276" w:lineRule="auto"/>
        <w:rPr>
          <w:rFonts w:ascii="Palatino Linotype" w:eastAsia="Palatino Linotype" w:hAnsi="Palatino Linotype" w:cs="Palatino Linotype"/>
          <w:b/>
          <w:bCs/>
          <w:color w:val="000000"/>
          <w:sz w:val="24"/>
          <w:szCs w:val="24"/>
          <w:lang w:val="en-US"/>
        </w:rPr>
      </w:pPr>
    </w:p>
    <w:p w14:paraId="1F7A91F3" w14:textId="77777777" w:rsidR="00765867" w:rsidRDefault="00765867" w:rsidP="00765867">
      <w:pPr>
        <w:pBdr>
          <w:top w:val="nil"/>
          <w:left w:val="nil"/>
          <w:bottom w:val="nil"/>
          <w:right w:val="nil"/>
          <w:between w:val="nil"/>
        </w:pBdr>
        <w:bidi w:val="0"/>
        <w:spacing w:after="0" w:line="276" w:lineRule="auto"/>
        <w:jc w:val="center"/>
        <w:rPr>
          <w:rFonts w:ascii="Palatino Linotype" w:eastAsia="Palatino Linotype" w:hAnsi="Palatino Linotype" w:cs="Palatino Linotype"/>
          <w:b/>
          <w:bCs/>
          <w:color w:val="000000"/>
          <w:sz w:val="24"/>
          <w:szCs w:val="24"/>
          <w:rtl/>
        </w:rPr>
      </w:pPr>
    </w:p>
    <w:p w14:paraId="191130F6" w14:textId="14DA8DB2" w:rsidR="00EF61FC" w:rsidRPr="00E60DC6" w:rsidRDefault="004C1918" w:rsidP="00765867">
      <w:pPr>
        <w:pBdr>
          <w:top w:val="nil"/>
          <w:left w:val="nil"/>
          <w:bottom w:val="nil"/>
          <w:right w:val="nil"/>
          <w:between w:val="nil"/>
        </w:pBdr>
        <w:bidi w:val="0"/>
        <w:spacing w:after="0" w:line="276" w:lineRule="auto"/>
        <w:jc w:val="center"/>
        <w:rPr>
          <w:rFonts w:ascii="Palatino Linotype" w:eastAsia="Palatino Linotype" w:hAnsi="Palatino Linotype" w:cs="Palatino Linotype"/>
          <w:b/>
          <w:bCs/>
          <w:color w:val="000000"/>
          <w:sz w:val="24"/>
          <w:szCs w:val="24"/>
        </w:rPr>
      </w:pPr>
      <w:r w:rsidRPr="00E60DC6">
        <w:rPr>
          <w:rFonts w:ascii="Palatino Linotype" w:eastAsia="Palatino Linotype" w:hAnsi="Palatino Linotype" w:cs="Palatino Linotype"/>
          <w:b/>
          <w:bCs/>
          <w:color w:val="000000"/>
          <w:sz w:val="24"/>
          <w:szCs w:val="24"/>
        </w:rPr>
        <w:t>Khutbah Kedua</w:t>
      </w:r>
    </w:p>
    <w:p w14:paraId="43900C75" w14:textId="77777777" w:rsidR="00C754BB" w:rsidRDefault="00C754BB" w:rsidP="00C754BB">
      <w:pPr>
        <w:pBdr>
          <w:top w:val="nil"/>
          <w:left w:val="nil"/>
          <w:bottom w:val="nil"/>
          <w:right w:val="nil"/>
          <w:between w:val="nil"/>
        </w:pBdr>
        <w:bidi w:val="0"/>
        <w:spacing w:after="0" w:line="276" w:lineRule="auto"/>
        <w:jc w:val="center"/>
        <w:rPr>
          <w:rFonts w:ascii="Palatino Linotype" w:eastAsia="Palatino Linotype" w:hAnsi="Palatino Linotype" w:cs="Palatino Linotype"/>
          <w:color w:val="000000"/>
          <w:sz w:val="24"/>
          <w:szCs w:val="24"/>
        </w:rPr>
      </w:pPr>
    </w:p>
    <w:p w14:paraId="5B75D78F" w14:textId="6D8D2E14"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اَلْحَمْدُ لله عَلَى إِحْسَانِهِ، وَالشُّكْرُ لَهُ عَلَى تَوْفِيْقِهِ وَامْتِنَانِه، وَأَشهَدُ أَن 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ا إِلَهَ إِل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ا اللهُ</w:t>
      </w:r>
    </w:p>
    <w:p w14:paraId="52DB6496" w14:textId="067D9BCA"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وَحْدَهُ 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ا شَرِيكَ لَهُ تَعْظِيْمًا لِشَأْنِه، وأَش</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دُ أنَّ نَبِيَّنَا مُحمَّدًا عَبدُهُ وَرَسُولُهُ الدَّاعِي إِل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ى رِضْوَانِه.</w:t>
      </w:r>
    </w:p>
    <w:p w14:paraId="45AEADF3"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lastRenderedPageBreak/>
        <w:t>أَمَّا بَعْدُ؛</w:t>
      </w:r>
    </w:p>
    <w:p w14:paraId="59542CDA"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فَيَا عِبَادَ الله، اِتَّقُوا اللهَ حَقَّ التَّقْوَى، وَأَطِيْعُوْهُ فِي السِّرِّ وَالنَّجْوَى.</w:t>
      </w:r>
    </w:p>
    <w:p w14:paraId="0D497E6A"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 xml:space="preserve">ثُمَّ صَلُّوا وَسَلِّمُوا عَلَى الْهَادِي الْبَشِيْر، وَالسِّرَاجِ الْمُنِيْر، نَبِيِّنَا مُحَمَّدٍ صَاحِبِ الْفَضْلِ الْكَبِيْر. فَقَدْ قَالَ اللهُ تَعَالَى فِي كِتَابِهِ: </w:t>
      </w:r>
    </w:p>
    <w:p w14:paraId="57836C77" w14:textId="17B8B4DA"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«إِنَّ اللهَ وَمَلَائِكَتَهُ يُصَلُّونَ عَلَى النَّبِيِّ يَا</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 xml:space="preserve"> أَيُّهَا الَّذِينَ آمَنُوا صَلُّوا عَلَيْهِ وَسَلِّمُوا تَسْلِيماً»</w:t>
      </w:r>
    </w:p>
    <w:p w14:paraId="67E507C4" w14:textId="6E82F68A"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صَلِّ عَلَى مُحَمَّدٍ وَعَلَى آلِ مُحَمَّدٍ كَماَ صَلَّيْتَ عَلَى إِبْرَاهِيْمَ وَعَلَى آلِ إِبْرَاهِيْمَ إنَّكَ حَمِيْدٌ مَـجِيْد، وَارْضَ الل</w:t>
      </w:r>
      <w:r w:rsidR="00D70C7F" w:rsidRPr="0024682D">
        <w:rPr>
          <w:rFonts w:ascii="Times New Roman" w:eastAsia="Times New Roman" w:hAnsi="Times New Roman" w:cs="KFGQPC Uthman Taha Naskh"/>
          <w:sz w:val="36"/>
          <w:szCs w:val="36"/>
          <w:rtl/>
          <w:lang w:val="en-US"/>
        </w:rPr>
        <w:t>ّ</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عَنِ الْـخُلَفَاءِ الرَّاشِدِيْن، أَبِيْ بَكْرٍ وَعُمَرَ وَعُثْمَانَ وَعَلِيّ، وَعَنِ الصَّحَابَةِ أَجْمَعَيْن، وَعَنَّا مَعَهُمْ بِمَنـِّكَ وَكَرِمِكَ يَا أَكْرَمَ الْأَكْرَمِيْن.</w:t>
      </w:r>
    </w:p>
    <w:p w14:paraId="5867D1AE" w14:textId="71D837C0"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sidR="00D70C7F" w:rsidRPr="0024682D">
        <w:rPr>
          <w:rFonts w:ascii="Times New Roman" w:eastAsia="Times New Roman" w:hAnsi="Times New Roman" w:cs="KFGQPC Uthman Taha Naskh"/>
          <w:sz w:val="36"/>
          <w:szCs w:val="36"/>
          <w:rtl/>
          <w:lang w:val="en-US"/>
        </w:rPr>
        <w:t>ّ</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اغْفِرْ لِلْمُؤْمِنِيْنَ وَاْلمُؤْمِنَاتِ، وَاْلمُسْلِمِيْنَ وَاْلمُسْلِمَاتِ، اْلأَحْيآءِ مِنْهُمْ وَاْلأَمْوَاتِ، إِنَّكَ سَمِيْعٌ قَرِيْبٌ مُجِيْبُ الدَّعَوَات، وَيَا قَاضِيَ الْحَاجَات.</w:t>
      </w:r>
    </w:p>
    <w:p w14:paraId="21E3D422" w14:textId="1953A348"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sidR="00D70C7F" w:rsidRPr="0024682D">
        <w:rPr>
          <w:rFonts w:ascii="Times New Roman" w:eastAsia="Times New Roman" w:hAnsi="Times New Roman" w:cs="KFGQPC Uthman Taha Naskh"/>
          <w:sz w:val="36"/>
          <w:szCs w:val="36"/>
          <w:rtl/>
          <w:lang w:val="en-US"/>
        </w:rPr>
        <w:t>ّ</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آمِنَّا فِي أَوْطَانِنَا، وَأَصْلِحْ أَئِمَّتَنَا وَوُلاَةَ أُمُورِنَا.</w:t>
      </w:r>
    </w:p>
    <w:p w14:paraId="3C4DE09D" w14:textId="76A38D16"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sidR="00D70C7F" w:rsidRPr="0024682D">
        <w:rPr>
          <w:rFonts w:ascii="Times New Roman" w:eastAsia="Times New Roman" w:hAnsi="Times New Roman" w:cs="KFGQPC Uthman Taha Naskh"/>
          <w:sz w:val="36"/>
          <w:szCs w:val="36"/>
          <w:rtl/>
          <w:lang w:val="en-US"/>
        </w:rPr>
        <w:t>ّ</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 ادْفَعْ عَنَّا اْلبَلاَءَ، وَاْلوَبَاءَ، وَالزَّلاَزِلَ، وَاْلمِحَنَ، مَا ظَهَرَ مِنْهَا وَمَا بَطَنَ، عَنْ بَلَدِنَا اِنْدُونِيْسِيَا خآصَّة، وَسَائِرِ بِلاَدِ اْلمُسْلِمِيْنَ عَامَّةً يَا رَبَّ اْلعَالَمِيْنَ.</w:t>
      </w:r>
    </w:p>
    <w:p w14:paraId="12AEACB9" w14:textId="2ECE2C19" w:rsidR="0024682D" w:rsidRPr="0024682D" w:rsidRDefault="00D70C7F"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w:t>
      </w:r>
      <w:r w:rsidR="0024682D" w:rsidRPr="0024682D">
        <w:rPr>
          <w:rFonts w:ascii="Times New Roman" w:eastAsia="Times New Roman" w:hAnsi="Times New Roman" w:cs="KFGQPC Uthman Taha Naskh"/>
          <w:sz w:val="36"/>
          <w:szCs w:val="36"/>
          <w:rtl/>
          <w:lang w:val="en-US"/>
        </w:rPr>
        <w:t xml:space="preserve"> إِنَّا نَعُوذُ بِكَ مِنْ الْبَرَصِ وَالْجُنُونِ وَالْجُذَامِ وَمِنْ سَيِّء الْأَسْقَامِ.</w:t>
      </w:r>
    </w:p>
    <w:p w14:paraId="5224E5D6" w14:textId="2C80C8D2" w:rsidR="0024682D" w:rsidRPr="0024682D" w:rsidRDefault="00D70C7F"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هُمَّ</w:t>
      </w:r>
      <w:r w:rsidR="0024682D" w:rsidRPr="0024682D">
        <w:rPr>
          <w:rFonts w:ascii="Times New Roman" w:eastAsia="Times New Roman" w:hAnsi="Times New Roman" w:cs="KFGQPC Uthman Taha Naskh"/>
          <w:sz w:val="36"/>
          <w:szCs w:val="36"/>
          <w:rtl/>
          <w:lang w:val="en-US"/>
        </w:rPr>
        <w:t xml:space="preserve"> إِنَّا نَسْأَلُكَ الْعَفْوَ وَالْعَافِيَة، وَالْمُعَافَاةِ الدَّائِمَة، فِي دِيْنِنَا وَدُنْيَاناَ وَأَهْلِنَا وَمَالِناَ.</w:t>
      </w:r>
    </w:p>
    <w:p w14:paraId="6C921828" w14:textId="47652078" w:rsidR="0024682D" w:rsidRPr="0024682D" w:rsidRDefault="00D70C7F"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اللّ</w:t>
      </w:r>
      <w:r>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 xml:space="preserve">هُمَّ </w:t>
      </w:r>
      <w:r w:rsidR="0024682D" w:rsidRPr="0024682D">
        <w:rPr>
          <w:rFonts w:ascii="Times New Roman" w:eastAsia="Times New Roman" w:hAnsi="Times New Roman" w:cs="KFGQPC Uthman Taha Naskh"/>
          <w:sz w:val="36"/>
          <w:szCs w:val="36"/>
          <w:rtl/>
          <w:lang w:val="en-US"/>
        </w:rPr>
        <w:t>اسْتُرْ عَوْرَاتِنَا وَآمِنْ رَوْعَاتِنَا.</w:t>
      </w:r>
    </w:p>
    <w:p w14:paraId="3BB5B96E"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رَبَّنَا ظَلَمْنَا أَنْفُسَنَا وَإِنْ لَمْ تَغْفِرْ لَنَا وَتَرْحَمْنَا لَنَكُونَنَّ مِنَ الْخَاسِرِينَ.</w:t>
      </w:r>
    </w:p>
    <w:p w14:paraId="45979763" w14:textId="77777777"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رَبَّنَا آتِنَا فِي الدُّنْيَا حَسَنَةً وَفِي الْآخِرَةِ حَسَنَةً وَقِنَا عَذَابَ النَّارِ.</w:t>
      </w:r>
    </w:p>
    <w:p w14:paraId="6397966A" w14:textId="1D573322" w:rsidR="0024682D" w:rsidRPr="0024682D"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rtl/>
          <w:lang w:val="en-US"/>
        </w:rPr>
      </w:pPr>
      <w:r w:rsidRPr="0024682D">
        <w:rPr>
          <w:rFonts w:ascii="Times New Roman" w:eastAsia="Times New Roman" w:hAnsi="Times New Roman" w:cs="KFGQPC Uthman Taha Naskh"/>
          <w:sz w:val="36"/>
          <w:szCs w:val="36"/>
          <w:rtl/>
          <w:lang w:val="en-US"/>
        </w:rPr>
        <w:t>والْحَمْدُ لِلّ</w:t>
      </w:r>
      <w:r w:rsidR="00D70C7F">
        <w:rPr>
          <w:rFonts w:ascii="Times New Roman" w:eastAsia="Times New Roman" w:hAnsi="Times New Roman" w:cs="KFGQPC Uthman Taha Naskh" w:hint="cs"/>
          <w:sz w:val="36"/>
          <w:szCs w:val="36"/>
          <w:rtl/>
          <w:lang w:val="en-US"/>
        </w:rPr>
        <w:t>ٰ</w:t>
      </w:r>
      <w:r w:rsidRPr="0024682D">
        <w:rPr>
          <w:rFonts w:ascii="Times New Roman" w:eastAsia="Times New Roman" w:hAnsi="Times New Roman" w:cs="KFGQPC Uthman Taha Naskh"/>
          <w:sz w:val="36"/>
          <w:szCs w:val="36"/>
          <w:rtl/>
          <w:lang w:val="en-US"/>
        </w:rPr>
        <w:t>هِ رَبِّ الْعَالَمِينَ.</w:t>
      </w:r>
    </w:p>
    <w:p w14:paraId="00FC3BB9" w14:textId="49725E76" w:rsidR="00EF61FC" w:rsidRPr="00287D15" w:rsidRDefault="0024682D" w:rsidP="0024682D">
      <w:pPr>
        <w:pBdr>
          <w:top w:val="nil"/>
          <w:left w:val="nil"/>
          <w:bottom w:val="nil"/>
          <w:right w:val="nil"/>
          <w:between w:val="nil"/>
        </w:pBdr>
        <w:spacing w:after="0" w:line="240" w:lineRule="auto"/>
        <w:rPr>
          <w:rFonts w:ascii="Times New Roman" w:eastAsia="Times New Roman" w:hAnsi="Times New Roman" w:cs="KFGQPC Uthman Taha Naskh"/>
          <w:sz w:val="36"/>
          <w:szCs w:val="36"/>
          <w:lang w:val="en-US"/>
        </w:rPr>
      </w:pPr>
      <w:r w:rsidRPr="0024682D">
        <w:rPr>
          <w:rFonts w:ascii="Times New Roman" w:eastAsia="Times New Roman" w:hAnsi="Times New Roman" w:cs="KFGQPC Uthman Taha Naskh"/>
          <w:sz w:val="36"/>
          <w:szCs w:val="36"/>
          <w:rtl/>
          <w:lang w:val="en-US"/>
        </w:rPr>
        <w:t>أَقِيْمُوا الصَّلَاة.</w:t>
      </w:r>
    </w:p>
    <w:sectPr w:rsidR="00EF61FC" w:rsidRPr="00287D15">
      <w:headerReference w:type="default" r:id="rId8"/>
      <w:footerReference w:type="default" r:id="rId9"/>
      <w:pgSz w:w="11906" w:h="16838"/>
      <w:pgMar w:top="1418" w:right="1701" w:bottom="1418" w:left="1701" w:header="79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0432" w14:textId="77777777" w:rsidR="00F8382C" w:rsidRDefault="004C1918">
      <w:pPr>
        <w:spacing w:after="0" w:line="240" w:lineRule="auto"/>
      </w:pPr>
      <w:r>
        <w:separator/>
      </w:r>
    </w:p>
  </w:endnote>
  <w:endnote w:type="continuationSeparator" w:id="0">
    <w:p w14:paraId="3F65F301" w14:textId="77777777" w:rsidR="00F8382C" w:rsidRDefault="004C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venirNext LT Pro Bold">
    <w:panose1 w:val="020B0804020202020204"/>
    <w:charset w:val="00"/>
    <w:family w:val="swiss"/>
    <w:notTrueType/>
    <w:pitch w:val="variable"/>
    <w:sig w:usb0="800000AF" w:usb1="50002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Crimson Tex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E4F5" w14:textId="77777777" w:rsidR="00EF61FC" w:rsidRDefault="00EF61FC">
    <w:pPr>
      <w:widowControl w:val="0"/>
      <w:pBdr>
        <w:top w:val="nil"/>
        <w:left w:val="nil"/>
        <w:bottom w:val="nil"/>
        <w:right w:val="nil"/>
        <w:between w:val="nil"/>
      </w:pBdr>
      <w:spacing w:after="0" w:line="276" w:lineRule="auto"/>
      <w:rPr>
        <w:color w:val="000000"/>
      </w:rPr>
    </w:pPr>
  </w:p>
  <w:tbl>
    <w:tblPr>
      <w:tblStyle w:val="a"/>
      <w:tblW w:w="8734" w:type="dxa"/>
      <w:jc w:val="right"/>
      <w:tblLayout w:type="fixed"/>
      <w:tblLook w:val="0400" w:firstRow="0" w:lastRow="0" w:firstColumn="0" w:lastColumn="0" w:noHBand="0" w:noVBand="1"/>
    </w:tblPr>
    <w:tblGrid>
      <w:gridCol w:w="8297"/>
      <w:gridCol w:w="437"/>
    </w:tblGrid>
    <w:tr w:rsidR="00EF61FC" w14:paraId="6033B84B" w14:textId="77777777">
      <w:trPr>
        <w:jc w:val="right"/>
      </w:trPr>
      <w:tc>
        <w:tcPr>
          <w:tcW w:w="8297" w:type="dxa"/>
          <w:vAlign w:val="center"/>
        </w:tcPr>
        <w:p w14:paraId="53ED6238" w14:textId="50BD25C8" w:rsidR="00EF61FC" w:rsidRDefault="004C1918" w:rsidP="00912784">
          <w:pPr>
            <w:pBdr>
              <w:top w:val="nil"/>
              <w:left w:val="nil"/>
              <w:bottom w:val="nil"/>
              <w:right w:val="nil"/>
              <w:between w:val="nil"/>
            </w:pBdr>
            <w:tabs>
              <w:tab w:val="center" w:pos="4680"/>
              <w:tab w:val="right" w:pos="9360"/>
            </w:tabs>
            <w:bidi w:val="0"/>
            <w:spacing w:after="0" w:line="240" w:lineRule="auto"/>
            <w:rPr>
              <w:smallCaps/>
              <w:color w:val="000000"/>
            </w:rPr>
          </w:pPr>
          <w:r>
            <w:rPr>
              <w:color w:val="262626"/>
            </w:rPr>
            <w:t>Edisi 2</w:t>
          </w:r>
          <w:r w:rsidR="00742A7A">
            <w:rPr>
              <w:color w:val="262626"/>
            </w:rPr>
            <w:t>8</w:t>
          </w:r>
          <w:r w:rsidR="00DA43A5">
            <w:rPr>
              <w:color w:val="262626"/>
            </w:rPr>
            <w:t>5</w:t>
          </w:r>
          <w:r>
            <w:rPr>
              <w:color w:val="262626"/>
            </w:rPr>
            <w:t xml:space="preserve"> | Jumat, </w:t>
          </w:r>
          <w:r w:rsidR="00DA43A5">
            <w:rPr>
              <w:color w:val="262626"/>
            </w:rPr>
            <w:t>24</w:t>
          </w:r>
          <w:r>
            <w:rPr>
              <w:color w:val="262626"/>
            </w:rPr>
            <w:t xml:space="preserve"> </w:t>
          </w:r>
          <w:r w:rsidR="00280DA9">
            <w:rPr>
              <w:color w:val="262626"/>
            </w:rPr>
            <w:t>Des</w:t>
          </w:r>
          <w:r w:rsidR="008B5FEC">
            <w:rPr>
              <w:color w:val="262626"/>
            </w:rPr>
            <w:t>ember</w:t>
          </w:r>
          <w:r>
            <w:rPr>
              <w:color w:val="262626"/>
            </w:rPr>
            <w:t xml:space="preserve"> 2021</w:t>
          </w:r>
          <w:r w:rsidR="00742A7A">
            <w:rPr>
              <w:color w:val="262626"/>
            </w:rPr>
            <w:t xml:space="preserve"> M / </w:t>
          </w:r>
          <w:r w:rsidR="00DA43A5">
            <w:rPr>
              <w:color w:val="262626"/>
            </w:rPr>
            <w:t>20</w:t>
          </w:r>
          <w:r w:rsidR="00742A7A">
            <w:rPr>
              <w:color w:val="262626"/>
            </w:rPr>
            <w:t xml:space="preserve"> </w:t>
          </w:r>
          <w:r w:rsidR="003C2B2B">
            <w:rPr>
              <w:color w:val="262626"/>
            </w:rPr>
            <w:t>Jumadil Awal</w:t>
          </w:r>
          <w:r w:rsidR="00742A7A">
            <w:rPr>
              <w:color w:val="262626"/>
            </w:rPr>
            <w:t xml:space="preserve"> 1443 H</w:t>
          </w:r>
        </w:p>
      </w:tc>
      <w:tc>
        <w:tcPr>
          <w:tcW w:w="437" w:type="dxa"/>
          <w:shd w:val="clear" w:color="auto" w:fill="7F7F7F"/>
          <w:vAlign w:val="center"/>
        </w:tcPr>
        <w:p w14:paraId="54DDE8AB" w14:textId="77777777" w:rsidR="00EF61FC" w:rsidRDefault="004C1918" w:rsidP="006F2021">
          <w:pPr>
            <w:pBdr>
              <w:top w:val="nil"/>
              <w:left w:val="nil"/>
              <w:bottom w:val="nil"/>
              <w:right w:val="nil"/>
              <w:between w:val="nil"/>
            </w:pBdr>
            <w:tabs>
              <w:tab w:val="center" w:pos="4680"/>
              <w:tab w:val="right" w:pos="9360"/>
            </w:tabs>
            <w:bidi w:val="0"/>
            <w:spacing w:after="0" w:line="240" w:lineRule="auto"/>
            <w:jc w:val="center"/>
            <w:rPr>
              <w:color w:val="FFFFFF"/>
            </w:rPr>
          </w:pPr>
          <w:r>
            <w:rPr>
              <w:color w:val="FFFFFF"/>
            </w:rPr>
            <w:fldChar w:fldCharType="begin"/>
          </w:r>
          <w:r>
            <w:rPr>
              <w:color w:val="FFFFFF"/>
            </w:rPr>
            <w:instrText>PAGE</w:instrText>
          </w:r>
          <w:r>
            <w:rPr>
              <w:color w:val="FFFFFF"/>
            </w:rPr>
            <w:fldChar w:fldCharType="separate"/>
          </w:r>
          <w:r w:rsidR="00A11CF1">
            <w:rPr>
              <w:noProof/>
              <w:color w:val="FFFFFF"/>
              <w:rtl/>
            </w:rPr>
            <w:t>1</w:t>
          </w:r>
          <w:r>
            <w:rPr>
              <w:color w:val="FFFFFF"/>
            </w:rPr>
            <w:fldChar w:fldCharType="end"/>
          </w:r>
        </w:p>
      </w:tc>
    </w:tr>
  </w:tbl>
  <w:p w14:paraId="3B31FCB9" w14:textId="77777777" w:rsidR="00EF61FC" w:rsidRDefault="00EF61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47BE" w14:textId="77777777" w:rsidR="00F8382C" w:rsidRDefault="004C1918">
      <w:pPr>
        <w:spacing w:after="0" w:line="240" w:lineRule="auto"/>
      </w:pPr>
      <w:r>
        <w:separator/>
      </w:r>
    </w:p>
  </w:footnote>
  <w:footnote w:type="continuationSeparator" w:id="0">
    <w:p w14:paraId="0C611A96" w14:textId="77777777" w:rsidR="00F8382C" w:rsidRDefault="004C1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9D6B" w14:textId="77777777" w:rsidR="00EF61FC" w:rsidRDefault="004C1918" w:rsidP="00D86FE9">
    <w:pPr>
      <w:pBdr>
        <w:top w:val="nil"/>
        <w:left w:val="nil"/>
        <w:bottom w:val="nil"/>
        <w:right w:val="nil"/>
        <w:between w:val="nil"/>
      </w:pBdr>
      <w:tabs>
        <w:tab w:val="right" w:pos="9360"/>
      </w:tabs>
      <w:spacing w:after="0" w:line="240" w:lineRule="auto"/>
      <w:rPr>
        <w:color w:val="000000"/>
      </w:rPr>
    </w:pPr>
    <w:r>
      <w:rPr>
        <w:b/>
        <w:noProof/>
        <w:color w:val="262626"/>
      </w:rPr>
      <mc:AlternateContent>
        <mc:Choice Requires="wps">
          <w:drawing>
            <wp:anchor distT="0" distB="0" distL="114300" distR="114300" simplePos="0" relativeHeight="251658240" behindDoc="0" locked="0" layoutInCell="1" hidden="0" allowOverlap="1" wp14:anchorId="70531BEE" wp14:editId="3F6376D1">
              <wp:simplePos x="0" y="0"/>
              <wp:positionH relativeFrom="page">
                <wp:posOffset>-20636</wp:posOffset>
              </wp:positionH>
              <wp:positionV relativeFrom="page">
                <wp:posOffset>-12381</wp:posOffset>
              </wp:positionV>
              <wp:extent cx="7641590" cy="425450"/>
              <wp:effectExtent l="0" t="0" r="0" b="0"/>
              <wp:wrapNone/>
              <wp:docPr id="48" name="" title="Document Title"/>
              <wp:cNvGraphicFramePr/>
              <a:graphic xmlns:a="http://schemas.openxmlformats.org/drawingml/2006/main">
                <a:graphicData uri="http://schemas.microsoft.com/office/word/2010/wordprocessingShape">
                  <wps:wsp>
                    <wps:cNvSpPr/>
                    <wps:spPr>
                      <a:xfrm>
                        <a:off x="1529968" y="3572038"/>
                        <a:ext cx="7632065" cy="415925"/>
                      </a:xfrm>
                      <a:prstGeom prst="rect">
                        <a:avLst/>
                      </a:prstGeom>
                      <a:solidFill>
                        <a:srgbClr val="595959"/>
                      </a:solidFill>
                      <a:ln>
                        <a:noFill/>
                      </a:ln>
                    </wps:spPr>
                    <wps:txbx>
                      <w:txbxContent>
                        <w:p w14:paraId="65D2056B" w14:textId="158A0B42" w:rsidR="00EF61FC" w:rsidRDefault="004C1918" w:rsidP="00D86FE9">
                          <w:pPr>
                            <w:bidi w:val="0"/>
                            <w:spacing w:after="0" w:line="240" w:lineRule="auto"/>
                            <w:jc w:val="center"/>
                            <w:textDirection w:val="btLr"/>
                          </w:pPr>
                          <w:r>
                            <w:rPr>
                              <w:rFonts w:ascii="Arial" w:eastAsia="Arial" w:hAnsi="Arial" w:cs="Arial"/>
                              <w:b/>
                              <w:smallCaps/>
                              <w:color w:val="FFFFFF"/>
                              <w:sz w:val="28"/>
                            </w:rPr>
                            <w:t xml:space="preserve">KHUTBAH JUMAT </w:t>
                          </w:r>
                          <w:r w:rsidR="00422D8F">
                            <w:rPr>
                              <w:rFonts w:ascii="Arial" w:eastAsia="Arial" w:hAnsi="Arial" w:cs="Arial"/>
                              <w:b/>
                              <w:smallCaps/>
                              <w:color w:val="FFFFFF"/>
                              <w:sz w:val="28"/>
                              <w:lang w:val="id-ID"/>
                            </w:rPr>
                            <w:t xml:space="preserve">BAHASA JAWA </w:t>
                          </w:r>
                          <w:r>
                            <w:rPr>
                              <w:rFonts w:ascii="Arial" w:eastAsia="Arial" w:hAnsi="Arial" w:cs="Arial"/>
                              <w:b/>
                              <w:smallCaps/>
                              <w:color w:val="FFFFFF"/>
                              <w:sz w:val="28"/>
                            </w:rPr>
                            <w:t>IKADI DAERAH ISTIMEWA YOGYAKARTA</w:t>
                          </w:r>
                        </w:p>
                      </w:txbxContent>
                    </wps:txbx>
                    <wps:bodyPr spcFirstLastPara="1" wrap="square" lIns="91425" tIns="0" rIns="91425" bIns="0" anchor="ctr" anchorCtr="0">
                      <a:noAutofit/>
                    </wps:bodyPr>
                  </wps:wsp>
                </a:graphicData>
              </a:graphic>
            </wp:anchor>
          </w:drawing>
        </mc:Choice>
        <mc:Fallback>
          <w:pict>
            <v:rect w14:anchorId="70531BEE" id="_x0000_s1027" alt="Title: Document Title" style="position:absolute;left:0;text-align:left;margin-left:-1.6pt;margin-top:-.95pt;width:601.7pt;height:33.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" fillcolor="#595959" stroked="f">
              <v:textbox inset="2.53958mm,0,2.53958mm,0">
                <w:txbxContent>
                  <w:p w14:paraId="65D2056B" w14:textId="158A0B42" w:rsidR="00EF61FC" w:rsidRDefault="004C1918" w:rsidP="00D86FE9">
                    <w:pPr>
                      <w:bidi w:val="0"/>
                      <w:spacing w:after="0" w:line="240" w:lineRule="auto"/>
                      <w:jc w:val="center"/>
                      <w:textDirection w:val="btLr"/>
                    </w:pPr>
                    <w:r>
                      <w:rPr>
                        <w:rFonts w:ascii="Arial" w:eastAsia="Arial" w:hAnsi="Arial" w:cs="Arial"/>
                        <w:b/>
                        <w:smallCaps/>
                        <w:color w:val="FFFFFF"/>
                        <w:sz w:val="28"/>
                      </w:rPr>
                      <w:t xml:space="preserve">KHUTBAH JUMAT </w:t>
                    </w:r>
                    <w:r w:rsidR="00422D8F">
                      <w:rPr>
                        <w:rFonts w:ascii="Arial" w:eastAsia="Arial" w:hAnsi="Arial" w:cs="Arial"/>
                        <w:b/>
                        <w:smallCaps/>
                        <w:color w:val="FFFFFF"/>
                        <w:sz w:val="28"/>
                        <w:lang w:val="id-ID"/>
                      </w:rPr>
                      <w:t xml:space="preserve">BAHASA JAWA </w:t>
                    </w:r>
                    <w:r>
                      <w:rPr>
                        <w:rFonts w:ascii="Arial" w:eastAsia="Arial" w:hAnsi="Arial" w:cs="Arial"/>
                        <w:b/>
                        <w:smallCaps/>
                        <w:color w:val="FFFFFF"/>
                        <w:sz w:val="28"/>
                      </w:rPr>
                      <w:t>IKADI DAERAH ISTIMEWA YOGYAKARTA</w:t>
                    </w:r>
                  </w:p>
                </w:txbxContent>
              </v:textbox>
              <w10:wrap anchorx="page" anchory="page"/>
            </v:rect>
          </w:pict>
        </mc:Fallback>
      </mc:AlternateContent>
    </w:r>
  </w:p>
  <w:p w14:paraId="3655F12E" w14:textId="77777777" w:rsidR="00EF61FC" w:rsidRDefault="00EF61FC">
    <w:pPr>
      <w:pBdr>
        <w:top w:val="nil"/>
        <w:left w:val="nil"/>
        <w:bottom w:val="nil"/>
        <w:right w:val="nil"/>
        <w:between w:val="nil"/>
      </w:pBdr>
      <w:tabs>
        <w:tab w:val="center" w:pos="4680"/>
        <w:tab w:val="right" w:pos="9360"/>
      </w:tabs>
      <w:spacing w:after="0" w:line="240" w:lineRule="auto"/>
      <w:rPr>
        <w:color w:val="000000"/>
      </w:rPr>
    </w:pPr>
  </w:p>
  <w:p w14:paraId="1A124D5A" w14:textId="77777777" w:rsidR="00EF61FC" w:rsidRDefault="00EF61F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FC"/>
    <w:rsid w:val="0001254C"/>
    <w:rsid w:val="000A24D7"/>
    <w:rsid w:val="000A3B9E"/>
    <w:rsid w:val="000A4E54"/>
    <w:rsid w:val="000B1C62"/>
    <w:rsid w:val="000C01F2"/>
    <w:rsid w:val="000D2F71"/>
    <w:rsid w:val="00144EB7"/>
    <w:rsid w:val="00155C39"/>
    <w:rsid w:val="001923E8"/>
    <w:rsid w:val="001D3A1D"/>
    <w:rsid w:val="001D70FB"/>
    <w:rsid w:val="00234C15"/>
    <w:rsid w:val="0024682D"/>
    <w:rsid w:val="00270493"/>
    <w:rsid w:val="00280DA9"/>
    <w:rsid w:val="00286504"/>
    <w:rsid w:val="00287D15"/>
    <w:rsid w:val="002B4C12"/>
    <w:rsid w:val="00302B5C"/>
    <w:rsid w:val="00347442"/>
    <w:rsid w:val="003568A3"/>
    <w:rsid w:val="003C2B2B"/>
    <w:rsid w:val="003C73EF"/>
    <w:rsid w:val="003D03CE"/>
    <w:rsid w:val="004017AA"/>
    <w:rsid w:val="00422D8F"/>
    <w:rsid w:val="00425037"/>
    <w:rsid w:val="00440106"/>
    <w:rsid w:val="004C1918"/>
    <w:rsid w:val="004C1B78"/>
    <w:rsid w:val="005069B6"/>
    <w:rsid w:val="00507F92"/>
    <w:rsid w:val="00520A05"/>
    <w:rsid w:val="00555DF6"/>
    <w:rsid w:val="00557EFD"/>
    <w:rsid w:val="005F26AB"/>
    <w:rsid w:val="00626267"/>
    <w:rsid w:val="00627781"/>
    <w:rsid w:val="00657774"/>
    <w:rsid w:val="006F2021"/>
    <w:rsid w:val="00712E88"/>
    <w:rsid w:val="00727C89"/>
    <w:rsid w:val="00742A7A"/>
    <w:rsid w:val="00754764"/>
    <w:rsid w:val="00765867"/>
    <w:rsid w:val="007F12F3"/>
    <w:rsid w:val="008109C6"/>
    <w:rsid w:val="00820E40"/>
    <w:rsid w:val="008514BA"/>
    <w:rsid w:val="008851F3"/>
    <w:rsid w:val="008B5FEC"/>
    <w:rsid w:val="008B7484"/>
    <w:rsid w:val="009015A6"/>
    <w:rsid w:val="009028EF"/>
    <w:rsid w:val="00912784"/>
    <w:rsid w:val="009344CB"/>
    <w:rsid w:val="00945EF9"/>
    <w:rsid w:val="009573FC"/>
    <w:rsid w:val="00996D50"/>
    <w:rsid w:val="009B2BA7"/>
    <w:rsid w:val="009B4B4D"/>
    <w:rsid w:val="009E223E"/>
    <w:rsid w:val="00A035B4"/>
    <w:rsid w:val="00A07813"/>
    <w:rsid w:val="00A11CF1"/>
    <w:rsid w:val="00A33C2D"/>
    <w:rsid w:val="00A401E4"/>
    <w:rsid w:val="00A447CC"/>
    <w:rsid w:val="00A45238"/>
    <w:rsid w:val="00A61325"/>
    <w:rsid w:val="00AB48ED"/>
    <w:rsid w:val="00B11BDC"/>
    <w:rsid w:val="00B15D56"/>
    <w:rsid w:val="00B53BE1"/>
    <w:rsid w:val="00B7017E"/>
    <w:rsid w:val="00B841BC"/>
    <w:rsid w:val="00BB61E9"/>
    <w:rsid w:val="00BF7841"/>
    <w:rsid w:val="00C253F4"/>
    <w:rsid w:val="00C648E6"/>
    <w:rsid w:val="00C67381"/>
    <w:rsid w:val="00C754BB"/>
    <w:rsid w:val="00D27006"/>
    <w:rsid w:val="00D42ED0"/>
    <w:rsid w:val="00D70C7F"/>
    <w:rsid w:val="00D7121A"/>
    <w:rsid w:val="00D84662"/>
    <w:rsid w:val="00D86FE9"/>
    <w:rsid w:val="00DA43A5"/>
    <w:rsid w:val="00DB27A6"/>
    <w:rsid w:val="00DB7ACC"/>
    <w:rsid w:val="00DD77B2"/>
    <w:rsid w:val="00DE4CC9"/>
    <w:rsid w:val="00E60DC6"/>
    <w:rsid w:val="00E6133B"/>
    <w:rsid w:val="00E61886"/>
    <w:rsid w:val="00EF61FC"/>
    <w:rsid w:val="00EF781D"/>
    <w:rsid w:val="00F05ACC"/>
    <w:rsid w:val="00F31829"/>
    <w:rsid w:val="00F8382C"/>
    <w:rsid w:val="00FB7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CB5876"/>
  <w15:docId w15:val="{93835255-7CE5-46C2-9D5D-4A5C1EB6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CB5"/>
  </w:style>
  <w:style w:type="paragraph" w:styleId="Heading1">
    <w:name w:val="heading 1"/>
    <w:basedOn w:val="Normal"/>
    <w:next w:val="Normal"/>
    <w:link w:val="Heading1Char"/>
    <w:uiPriority w:val="9"/>
    <w:qFormat/>
    <w:rsid w:val="00566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E3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uiPriority w:val="22"/>
    <w:qFormat/>
    <w:rsid w:val="007C6E40"/>
    <w:rPr>
      <w:b/>
      <w:bCs/>
    </w:rPr>
  </w:style>
  <w:style w:type="paragraph" w:styleId="BodyText">
    <w:name w:val="Body Text"/>
    <w:basedOn w:val="Normal"/>
    <w:link w:val="BodyTextChar"/>
    <w:semiHidden/>
    <w:rsid w:val="007C6E40"/>
    <w:pPr>
      <w:widowControl w:val="0"/>
      <w:suppressAutoHyphens/>
      <w:bidi w:val="0"/>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semiHidden/>
    <w:rsid w:val="007C6E40"/>
    <w:rPr>
      <w:rFonts w:ascii="Times New Roman" w:eastAsia="Lucida Sans Unicode" w:hAnsi="Times New Roman" w:cs="Times New Roman"/>
      <w:kern w:val="1"/>
      <w:sz w:val="24"/>
      <w:szCs w:val="24"/>
    </w:rPr>
  </w:style>
  <w:style w:type="character" w:styleId="Hyperlink">
    <w:name w:val="Hyperlink"/>
    <w:basedOn w:val="DefaultParagraphFont"/>
    <w:uiPriority w:val="99"/>
    <w:semiHidden/>
    <w:unhideWhenUsed/>
    <w:rsid w:val="007C6E40"/>
    <w:rPr>
      <w:color w:val="0000FF"/>
      <w:u w:val="single"/>
    </w:rPr>
  </w:style>
  <w:style w:type="paragraph" w:customStyle="1" w:styleId="NORMALX">
    <w:name w:val="NORMAL X"/>
    <w:basedOn w:val="Normal"/>
    <w:rsid w:val="005A6BFB"/>
    <w:pPr>
      <w:widowControl w:val="0"/>
      <w:spacing w:after="120" w:line="240" w:lineRule="auto"/>
      <w:ind w:firstLine="454"/>
    </w:pPr>
    <w:rPr>
      <w:rFonts w:ascii="Times New Roman" w:eastAsia="Times New Roman" w:hAnsi="Times New Roman" w:cs="Times New Roman"/>
      <w:b/>
      <w:bCs/>
      <w:sz w:val="24"/>
      <w:szCs w:val="38"/>
    </w:rPr>
  </w:style>
  <w:style w:type="paragraph" w:styleId="NormalWeb">
    <w:name w:val="Normal (Web)"/>
    <w:basedOn w:val="Normal"/>
    <w:uiPriority w:val="99"/>
    <w:unhideWhenUsed/>
    <w:rsid w:val="003C0B94"/>
    <w:pPr>
      <w:bidi w:val="0"/>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NoSpacing">
    <w:name w:val="No Spacing"/>
    <w:uiPriority w:val="1"/>
    <w:qFormat/>
    <w:rsid w:val="00573AF1"/>
    <w:pPr>
      <w:spacing w:after="0" w:line="240" w:lineRule="auto"/>
    </w:pPr>
  </w:style>
  <w:style w:type="paragraph" w:styleId="Header">
    <w:name w:val="header"/>
    <w:basedOn w:val="Normal"/>
    <w:link w:val="HeaderChar"/>
    <w:uiPriority w:val="99"/>
    <w:unhideWhenUsed/>
    <w:rsid w:val="00D0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190"/>
  </w:style>
  <w:style w:type="paragraph" w:styleId="Footer">
    <w:name w:val="footer"/>
    <w:basedOn w:val="Normal"/>
    <w:link w:val="FooterChar"/>
    <w:uiPriority w:val="99"/>
    <w:unhideWhenUsed/>
    <w:rsid w:val="00D0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190"/>
  </w:style>
  <w:style w:type="paragraph" w:styleId="BalloonText">
    <w:name w:val="Balloon Text"/>
    <w:basedOn w:val="Normal"/>
    <w:link w:val="BalloonTextChar"/>
    <w:uiPriority w:val="99"/>
    <w:semiHidden/>
    <w:unhideWhenUsed/>
    <w:rsid w:val="00726E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6EDD"/>
    <w:rPr>
      <w:rFonts w:ascii="Times New Roman" w:hAnsi="Times New Roman" w:cs="Times New Roman"/>
      <w:sz w:val="18"/>
      <w:szCs w:val="18"/>
    </w:rPr>
  </w:style>
  <w:style w:type="character" w:styleId="Emphasis">
    <w:name w:val="Emphasis"/>
    <w:basedOn w:val="DefaultParagraphFont"/>
    <w:uiPriority w:val="20"/>
    <w:qFormat/>
    <w:rsid w:val="0024702C"/>
    <w:rPr>
      <w:i/>
      <w:iCs/>
    </w:rPr>
  </w:style>
  <w:style w:type="paragraph" w:customStyle="1" w:styleId="arab">
    <w:name w:val="arab"/>
    <w:basedOn w:val="Normal"/>
    <w:rsid w:val="0024702C"/>
    <w:pPr>
      <w:bidi w:val="0"/>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566F5E"/>
    <w:rPr>
      <w:rFonts w:asciiTheme="majorHAnsi" w:eastAsiaTheme="majorEastAsia" w:hAnsiTheme="majorHAnsi" w:cstheme="majorBidi"/>
      <w:color w:val="2F5496" w:themeColor="accent1" w:themeShade="BF"/>
      <w:sz w:val="32"/>
      <w:szCs w:val="32"/>
    </w:rPr>
  </w:style>
  <w:style w:type="paragraph" w:customStyle="1" w:styleId="arabic">
    <w:name w:val="arabic"/>
    <w:basedOn w:val="Normal"/>
    <w:rsid w:val="00AD0DBE"/>
    <w:pPr>
      <w:bidi w:val="0"/>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tab-span">
    <w:name w:val="apple-tab-span"/>
    <w:basedOn w:val="DefaultParagraphFont"/>
    <w:rsid w:val="00916AA5"/>
  </w:style>
  <w:style w:type="character" w:customStyle="1" w:styleId="Heading3Char">
    <w:name w:val="Heading 3 Char"/>
    <w:basedOn w:val="DefaultParagraphFont"/>
    <w:link w:val="Heading3"/>
    <w:uiPriority w:val="9"/>
    <w:semiHidden/>
    <w:rsid w:val="000E3941"/>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5" w:type="dxa"/>
        <w:left w:w="115" w:type="dxa"/>
        <w:bottom w:w="115" w:type="dxa"/>
        <w:right w:w="115" w:type="dxa"/>
      </w:tblCellMar>
    </w:tblPr>
  </w:style>
  <w:style w:type="character" w:customStyle="1" w:styleId="Heading2Char">
    <w:name w:val="Heading 2 Char"/>
    <w:basedOn w:val="DefaultParagraphFont"/>
    <w:link w:val="Heading2"/>
    <w:uiPriority w:val="9"/>
    <w:rsid w:val="003D03CE"/>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4435">
      <w:bodyDiv w:val="1"/>
      <w:marLeft w:val="0"/>
      <w:marRight w:val="0"/>
      <w:marTop w:val="0"/>
      <w:marBottom w:val="0"/>
      <w:divBdr>
        <w:top w:val="none" w:sz="0" w:space="0" w:color="auto"/>
        <w:left w:val="none" w:sz="0" w:space="0" w:color="auto"/>
        <w:bottom w:val="none" w:sz="0" w:space="0" w:color="auto"/>
        <w:right w:val="none" w:sz="0" w:space="0" w:color="auto"/>
      </w:divBdr>
    </w:div>
    <w:div w:id="1052193610">
      <w:bodyDiv w:val="1"/>
      <w:marLeft w:val="0"/>
      <w:marRight w:val="0"/>
      <w:marTop w:val="0"/>
      <w:marBottom w:val="0"/>
      <w:divBdr>
        <w:top w:val="none" w:sz="0" w:space="0" w:color="auto"/>
        <w:left w:val="none" w:sz="0" w:space="0" w:color="auto"/>
        <w:bottom w:val="none" w:sz="0" w:space="0" w:color="auto"/>
        <w:right w:val="none" w:sz="0" w:space="0" w:color="auto"/>
      </w:divBdr>
    </w:div>
    <w:div w:id="1573587738">
      <w:bodyDiv w:val="1"/>
      <w:marLeft w:val="0"/>
      <w:marRight w:val="0"/>
      <w:marTop w:val="0"/>
      <w:marBottom w:val="0"/>
      <w:divBdr>
        <w:top w:val="none" w:sz="0" w:space="0" w:color="auto"/>
        <w:left w:val="none" w:sz="0" w:space="0" w:color="auto"/>
        <w:bottom w:val="none" w:sz="0" w:space="0" w:color="auto"/>
        <w:right w:val="none" w:sz="0" w:space="0" w:color="auto"/>
      </w:divBdr>
    </w:div>
    <w:div w:id="175377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aiuIqQoFIh9xVAoepoMQX4pAw==">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Ikadi DIY</dc:creator>
  <cp:lastModifiedBy>Lenovo</cp:lastModifiedBy>
  <cp:revision>7</cp:revision>
  <cp:lastPrinted>2021-12-22T14:33:00Z</cp:lastPrinted>
  <dcterms:created xsi:type="dcterms:W3CDTF">2021-12-22T14:34:00Z</dcterms:created>
  <dcterms:modified xsi:type="dcterms:W3CDTF">2021-12-22T22:02:00Z</dcterms:modified>
</cp:coreProperties>
</file>